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DD" w:rsidRPr="007C74C8" w:rsidRDefault="007C74C8" w:rsidP="007039DD">
      <w:pPr>
        <w:jc w:val="center"/>
        <w:rPr>
          <w:rFonts w:ascii="Arial" w:hAnsi="Arial" w:cs="Arial"/>
          <w:b/>
          <w:sz w:val="36"/>
        </w:rPr>
      </w:pPr>
      <w:r w:rsidRPr="007C74C8">
        <w:rPr>
          <w:rFonts w:ascii="Arial" w:hAnsi="Arial" w:cs="Arial"/>
          <w:b/>
          <w:sz w:val="36"/>
        </w:rPr>
        <w:t xml:space="preserve">NASA Center </w:t>
      </w:r>
      <w:r w:rsidR="001552C6" w:rsidRPr="007C74C8">
        <w:rPr>
          <w:rFonts w:ascii="Arial" w:hAnsi="Arial" w:cs="Arial"/>
          <w:b/>
          <w:sz w:val="36"/>
        </w:rPr>
        <w:t xml:space="preserve">Strategic Sourcing </w:t>
      </w:r>
      <w:r w:rsidRPr="007C74C8">
        <w:rPr>
          <w:rFonts w:ascii="Arial" w:hAnsi="Arial" w:cs="Arial"/>
          <w:b/>
          <w:sz w:val="36"/>
        </w:rPr>
        <w:t>Point of Contact</w:t>
      </w:r>
    </w:p>
    <w:p w:rsidR="00D82092" w:rsidRDefault="00D82092" w:rsidP="007039DD">
      <w:pPr>
        <w:jc w:val="center"/>
        <w:rPr>
          <w:sz w:val="36"/>
        </w:rPr>
      </w:pPr>
    </w:p>
    <w:p w:rsidR="00057AA2" w:rsidRPr="00BB31CE" w:rsidRDefault="00057AA2" w:rsidP="007039DD">
      <w:pPr>
        <w:jc w:val="center"/>
        <w:rPr>
          <w:sz w:val="36"/>
        </w:rPr>
      </w:pPr>
      <w:r>
        <w:t xml:space="preserve">NASA </w:t>
      </w:r>
      <w:r w:rsidRPr="008A46A0">
        <w:t>Strategic Sourcing Working Group</w:t>
      </w:r>
      <w:r>
        <w:t xml:space="preserve"> (SSWG)</w:t>
      </w:r>
    </w:p>
    <w:tbl>
      <w:tblPr>
        <w:tblStyle w:val="MediumShading1-Accent1"/>
        <w:tblW w:w="729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4330"/>
      </w:tblGrid>
      <w:tr w:rsidR="00D82092" w:rsidTr="007C7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bCs w:val="0"/>
                <w:color w:val="FFFFFF"/>
                <w:sz w:val="32"/>
                <w:szCs w:val="32"/>
              </w:rPr>
              <w:t>Center</w:t>
            </w:r>
          </w:p>
        </w:tc>
        <w:tc>
          <w:tcPr>
            <w:tcW w:w="4330" w:type="dxa"/>
            <w:hideMark/>
          </w:tcPr>
          <w:p w:rsidR="00D82092" w:rsidRPr="007C74C8" w:rsidRDefault="00057AA2" w:rsidP="005F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color w:val="FFFFFF"/>
                <w:sz w:val="32"/>
                <w:szCs w:val="32"/>
              </w:rPr>
              <w:t>Group Member</w:t>
            </w:r>
          </w:p>
        </w:tc>
      </w:tr>
      <w:tr w:rsidR="00D82092" w:rsidTr="0060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ARC</w:t>
            </w:r>
          </w:p>
        </w:tc>
        <w:tc>
          <w:tcPr>
            <w:tcW w:w="4330" w:type="dxa"/>
            <w:hideMark/>
          </w:tcPr>
          <w:p w:rsidR="00D82092" w:rsidRPr="007C74C8" w:rsidRDefault="00205B7E" w:rsidP="005F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Brenda Pohl</w:t>
            </w:r>
          </w:p>
        </w:tc>
      </w:tr>
      <w:tr w:rsidR="00D82092" w:rsidTr="007C7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205B7E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A</w:t>
            </w:r>
            <w:r w:rsidR="00D82092" w:rsidRPr="007C74C8">
              <w:rPr>
                <w:rFonts w:ascii="Arial" w:hAnsi="Arial" w:cs="Arial"/>
                <w:sz w:val="32"/>
                <w:szCs w:val="32"/>
              </w:rPr>
              <w:t>FRC</w:t>
            </w:r>
          </w:p>
        </w:tc>
        <w:tc>
          <w:tcPr>
            <w:tcW w:w="4330" w:type="dxa"/>
            <w:hideMark/>
          </w:tcPr>
          <w:p w:rsidR="00D82092" w:rsidRPr="007C74C8" w:rsidRDefault="007C74C8" w:rsidP="005F2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C74C8">
              <w:rPr>
                <w:rFonts w:ascii="Arial" w:hAnsi="Arial" w:cs="Arial"/>
                <w:sz w:val="32"/>
                <w:szCs w:val="32"/>
              </w:rPr>
              <w:t>Maikeyza</w:t>
            </w:r>
            <w:proofErr w:type="spellEnd"/>
            <w:r w:rsidRPr="007C74C8">
              <w:rPr>
                <w:rFonts w:ascii="Arial" w:hAnsi="Arial" w:cs="Arial"/>
                <w:sz w:val="32"/>
                <w:szCs w:val="32"/>
              </w:rPr>
              <w:t xml:space="preserve"> Brown</w:t>
            </w:r>
          </w:p>
        </w:tc>
      </w:tr>
      <w:tr w:rsidR="00D82092" w:rsidTr="007C7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GRC</w:t>
            </w:r>
          </w:p>
        </w:tc>
        <w:tc>
          <w:tcPr>
            <w:tcW w:w="4330" w:type="dxa"/>
            <w:hideMark/>
          </w:tcPr>
          <w:p w:rsidR="00D82092" w:rsidRPr="007C74C8" w:rsidRDefault="007C74C8" w:rsidP="00D82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Thomas Palisin</w:t>
            </w:r>
          </w:p>
        </w:tc>
      </w:tr>
      <w:tr w:rsidR="00D82092" w:rsidTr="007C7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GSFC</w:t>
            </w:r>
          </w:p>
        </w:tc>
        <w:tc>
          <w:tcPr>
            <w:tcW w:w="4330" w:type="dxa"/>
            <w:hideMark/>
          </w:tcPr>
          <w:p w:rsidR="00D82092" w:rsidRPr="007C74C8" w:rsidRDefault="00205B7E" w:rsidP="00205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Jim Becker</w:t>
            </w:r>
          </w:p>
        </w:tc>
      </w:tr>
      <w:tr w:rsidR="00D82092" w:rsidTr="007C7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JSC</w:t>
            </w:r>
          </w:p>
        </w:tc>
        <w:tc>
          <w:tcPr>
            <w:tcW w:w="4330" w:type="dxa"/>
            <w:hideMark/>
          </w:tcPr>
          <w:p w:rsidR="00D82092" w:rsidRPr="007C74C8" w:rsidRDefault="00205B7E" w:rsidP="005F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Suzan P. Thomas</w:t>
            </w:r>
          </w:p>
        </w:tc>
      </w:tr>
      <w:tr w:rsidR="00D82092" w:rsidTr="007C7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KSC</w:t>
            </w:r>
          </w:p>
        </w:tc>
        <w:tc>
          <w:tcPr>
            <w:tcW w:w="4330" w:type="dxa"/>
            <w:hideMark/>
          </w:tcPr>
          <w:p w:rsidR="00D82092" w:rsidRPr="007C74C8" w:rsidRDefault="007C74C8" w:rsidP="005F2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Mary Kiss</w:t>
            </w:r>
          </w:p>
        </w:tc>
      </w:tr>
      <w:tr w:rsidR="00D82092" w:rsidTr="007C7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C74C8">
              <w:rPr>
                <w:rFonts w:ascii="Arial" w:hAnsi="Arial" w:cs="Arial"/>
                <w:sz w:val="32"/>
                <w:szCs w:val="32"/>
              </w:rPr>
              <w:t>LaRC</w:t>
            </w:r>
            <w:proofErr w:type="spellEnd"/>
            <w:r w:rsidRPr="007C74C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0" w:type="dxa"/>
            <w:hideMark/>
          </w:tcPr>
          <w:p w:rsidR="00D82092" w:rsidRPr="007C74C8" w:rsidRDefault="00205B7E" w:rsidP="005F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Liliana Richwine</w:t>
            </w:r>
          </w:p>
        </w:tc>
      </w:tr>
      <w:tr w:rsidR="00D82092" w:rsidTr="007C7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 xml:space="preserve">MSFC                   </w:t>
            </w:r>
          </w:p>
        </w:tc>
        <w:tc>
          <w:tcPr>
            <w:tcW w:w="4330" w:type="dxa"/>
            <w:hideMark/>
          </w:tcPr>
          <w:p w:rsidR="00D82092" w:rsidRPr="007C74C8" w:rsidRDefault="00205B7E" w:rsidP="005F2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Steve Morris</w:t>
            </w:r>
          </w:p>
        </w:tc>
      </w:tr>
      <w:tr w:rsidR="00D82092" w:rsidTr="007C7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SSC</w:t>
            </w:r>
          </w:p>
        </w:tc>
        <w:tc>
          <w:tcPr>
            <w:tcW w:w="4330" w:type="dxa"/>
            <w:hideMark/>
          </w:tcPr>
          <w:p w:rsidR="00D82092" w:rsidRPr="007C74C8" w:rsidRDefault="00D82092" w:rsidP="005F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Robert Watts</w:t>
            </w:r>
          </w:p>
        </w:tc>
      </w:tr>
      <w:tr w:rsidR="00D82092" w:rsidTr="007C7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auto"/>
          </w:tcPr>
          <w:p w:rsidR="00D82092" w:rsidRPr="007C74C8" w:rsidRDefault="00D82092" w:rsidP="005F20AB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NSSC</w:t>
            </w:r>
          </w:p>
        </w:tc>
        <w:tc>
          <w:tcPr>
            <w:tcW w:w="4330" w:type="dxa"/>
            <w:shd w:val="clear" w:color="auto" w:fill="auto"/>
          </w:tcPr>
          <w:p w:rsidR="00D82092" w:rsidRPr="007C74C8" w:rsidRDefault="001629DA" w:rsidP="007C7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Darryl Smith</w:t>
            </w:r>
          </w:p>
        </w:tc>
      </w:tr>
    </w:tbl>
    <w:p w:rsidR="007039DD" w:rsidRDefault="007039DD" w:rsidP="007039DD"/>
    <w:p w:rsidR="00057AA2" w:rsidRDefault="00057AA2" w:rsidP="007039DD"/>
    <w:p w:rsidR="00057AA2" w:rsidRPr="00BB31CE" w:rsidRDefault="00057AA2" w:rsidP="00057AA2">
      <w:pPr>
        <w:jc w:val="center"/>
        <w:rPr>
          <w:sz w:val="36"/>
        </w:rPr>
      </w:pPr>
      <w:r>
        <w:t xml:space="preserve">NASA </w:t>
      </w:r>
      <w:r w:rsidRPr="008A46A0">
        <w:t xml:space="preserve">Strategic Sourcing </w:t>
      </w:r>
      <w:r>
        <w:t xml:space="preserve">Leadership Council (NSSLC) </w:t>
      </w:r>
    </w:p>
    <w:tbl>
      <w:tblPr>
        <w:tblStyle w:val="MediumShading1-Accent1"/>
        <w:tblW w:w="729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4330"/>
      </w:tblGrid>
      <w:tr w:rsidR="00057AA2" w:rsidTr="00CB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bCs w:val="0"/>
                <w:color w:val="FFFFFF"/>
                <w:sz w:val="32"/>
                <w:szCs w:val="32"/>
              </w:rPr>
              <w:t>Center</w:t>
            </w:r>
          </w:p>
        </w:tc>
        <w:tc>
          <w:tcPr>
            <w:tcW w:w="4330" w:type="dxa"/>
            <w:hideMark/>
          </w:tcPr>
          <w:p w:rsidR="00057AA2" w:rsidRPr="007C74C8" w:rsidRDefault="00057AA2" w:rsidP="00CB0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color w:val="FFFFFF"/>
                <w:sz w:val="32"/>
                <w:szCs w:val="32"/>
              </w:rPr>
              <w:t>Council Member</w:t>
            </w:r>
          </w:p>
        </w:tc>
      </w:tr>
      <w:tr w:rsidR="00057AA2" w:rsidTr="00CB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ARC</w:t>
            </w:r>
          </w:p>
        </w:tc>
        <w:tc>
          <w:tcPr>
            <w:tcW w:w="4330" w:type="dxa"/>
            <w:hideMark/>
          </w:tcPr>
          <w:p w:rsidR="00057AA2" w:rsidRPr="007C74C8" w:rsidRDefault="0082224C" w:rsidP="00CB0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</w:p>
        </w:tc>
      </w:tr>
      <w:tr w:rsidR="00057AA2" w:rsidTr="00CB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AFRC</w:t>
            </w:r>
          </w:p>
        </w:tc>
        <w:tc>
          <w:tcPr>
            <w:tcW w:w="4330" w:type="dxa"/>
            <w:hideMark/>
          </w:tcPr>
          <w:p w:rsidR="00057AA2" w:rsidRPr="007C74C8" w:rsidRDefault="0082224C" w:rsidP="00CB0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</w:p>
        </w:tc>
      </w:tr>
      <w:tr w:rsidR="00057AA2" w:rsidTr="00CB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GRC</w:t>
            </w:r>
          </w:p>
        </w:tc>
        <w:tc>
          <w:tcPr>
            <w:tcW w:w="4330" w:type="dxa"/>
            <w:hideMark/>
          </w:tcPr>
          <w:p w:rsidR="00057AA2" w:rsidRPr="007C74C8" w:rsidRDefault="0082224C" w:rsidP="00CB0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</w:p>
        </w:tc>
      </w:tr>
      <w:tr w:rsidR="00057AA2" w:rsidTr="00CB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GSFC</w:t>
            </w:r>
          </w:p>
        </w:tc>
        <w:tc>
          <w:tcPr>
            <w:tcW w:w="4330" w:type="dxa"/>
            <w:hideMark/>
          </w:tcPr>
          <w:p w:rsidR="00057AA2" w:rsidRPr="007C74C8" w:rsidRDefault="0082224C" w:rsidP="00CB0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</w:p>
        </w:tc>
      </w:tr>
      <w:tr w:rsidR="00057AA2" w:rsidTr="00CB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JSC</w:t>
            </w:r>
          </w:p>
        </w:tc>
        <w:tc>
          <w:tcPr>
            <w:tcW w:w="4330" w:type="dxa"/>
            <w:hideMark/>
          </w:tcPr>
          <w:p w:rsidR="00057AA2" w:rsidRPr="007C74C8" w:rsidRDefault="0082224C" w:rsidP="00CB0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</w:p>
        </w:tc>
      </w:tr>
      <w:tr w:rsidR="00057AA2" w:rsidTr="00CB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KSC</w:t>
            </w:r>
          </w:p>
        </w:tc>
        <w:tc>
          <w:tcPr>
            <w:tcW w:w="4330" w:type="dxa"/>
            <w:hideMark/>
          </w:tcPr>
          <w:p w:rsidR="00057AA2" w:rsidRPr="007C74C8" w:rsidRDefault="0082224C" w:rsidP="00CB0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</w:p>
        </w:tc>
      </w:tr>
      <w:tr w:rsidR="00057AA2" w:rsidTr="00CB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C74C8">
              <w:rPr>
                <w:rFonts w:ascii="Arial" w:hAnsi="Arial" w:cs="Arial"/>
                <w:sz w:val="32"/>
                <w:szCs w:val="32"/>
              </w:rPr>
              <w:t>LaRC</w:t>
            </w:r>
            <w:proofErr w:type="spellEnd"/>
            <w:r w:rsidRPr="007C74C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0" w:type="dxa"/>
            <w:hideMark/>
          </w:tcPr>
          <w:p w:rsidR="00057AA2" w:rsidRPr="007C74C8" w:rsidRDefault="0082224C" w:rsidP="00CB0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</w:p>
        </w:tc>
      </w:tr>
      <w:tr w:rsidR="00057AA2" w:rsidTr="00CB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 xml:space="preserve">MSFC                   </w:t>
            </w:r>
          </w:p>
        </w:tc>
        <w:tc>
          <w:tcPr>
            <w:tcW w:w="4330" w:type="dxa"/>
            <w:hideMark/>
          </w:tcPr>
          <w:p w:rsidR="00057AA2" w:rsidRPr="007C74C8" w:rsidRDefault="0082224C" w:rsidP="00CB0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</w:p>
        </w:tc>
      </w:tr>
      <w:tr w:rsidR="00057AA2" w:rsidTr="00CB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SSC</w:t>
            </w:r>
          </w:p>
        </w:tc>
        <w:tc>
          <w:tcPr>
            <w:tcW w:w="4330" w:type="dxa"/>
            <w:hideMark/>
          </w:tcPr>
          <w:p w:rsidR="00057AA2" w:rsidRPr="007C74C8" w:rsidRDefault="0082224C" w:rsidP="00CB0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</w:p>
        </w:tc>
      </w:tr>
      <w:tr w:rsidR="00057AA2" w:rsidTr="00CB0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shd w:val="clear" w:color="auto" w:fill="auto"/>
          </w:tcPr>
          <w:p w:rsidR="00057AA2" w:rsidRPr="007C74C8" w:rsidRDefault="00057AA2" w:rsidP="00CB03CE">
            <w:pPr>
              <w:rPr>
                <w:rFonts w:ascii="Arial" w:hAnsi="Arial" w:cs="Arial"/>
                <w:sz w:val="32"/>
                <w:szCs w:val="32"/>
              </w:rPr>
            </w:pPr>
            <w:r w:rsidRPr="007C74C8">
              <w:rPr>
                <w:rFonts w:ascii="Arial" w:hAnsi="Arial" w:cs="Arial"/>
                <w:sz w:val="32"/>
                <w:szCs w:val="32"/>
              </w:rPr>
              <w:t>NSSC</w:t>
            </w:r>
          </w:p>
        </w:tc>
        <w:tc>
          <w:tcPr>
            <w:tcW w:w="4330" w:type="dxa"/>
            <w:shd w:val="clear" w:color="auto" w:fill="auto"/>
          </w:tcPr>
          <w:p w:rsidR="00057AA2" w:rsidRPr="007C74C8" w:rsidRDefault="0082224C" w:rsidP="00CB0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TBD</w:t>
            </w:r>
            <w:bookmarkStart w:id="0" w:name="_GoBack"/>
            <w:bookmarkEnd w:id="0"/>
          </w:p>
        </w:tc>
      </w:tr>
    </w:tbl>
    <w:p w:rsidR="00057AA2" w:rsidRDefault="00057AA2" w:rsidP="007039DD"/>
    <w:sectPr w:rsidR="00057AA2" w:rsidSect="00527B4D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AE8"/>
    <w:multiLevelType w:val="hybridMultilevel"/>
    <w:tmpl w:val="3074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F1590"/>
    <w:multiLevelType w:val="hybridMultilevel"/>
    <w:tmpl w:val="CF5EE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B22A7"/>
    <w:multiLevelType w:val="hybridMultilevel"/>
    <w:tmpl w:val="5C86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642DA"/>
    <w:multiLevelType w:val="hybridMultilevel"/>
    <w:tmpl w:val="749A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EF6A6C"/>
    <w:multiLevelType w:val="hybridMultilevel"/>
    <w:tmpl w:val="3D9C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5"/>
    <w:rsid w:val="00050101"/>
    <w:rsid w:val="00057AA2"/>
    <w:rsid w:val="00073C78"/>
    <w:rsid w:val="0007529E"/>
    <w:rsid w:val="000A17C3"/>
    <w:rsid w:val="00121E03"/>
    <w:rsid w:val="00124D5D"/>
    <w:rsid w:val="001552C6"/>
    <w:rsid w:val="001629DA"/>
    <w:rsid w:val="001E34A1"/>
    <w:rsid w:val="00205B7E"/>
    <w:rsid w:val="00231C89"/>
    <w:rsid w:val="003B77D5"/>
    <w:rsid w:val="003F2CD9"/>
    <w:rsid w:val="00410727"/>
    <w:rsid w:val="004511E6"/>
    <w:rsid w:val="004734F9"/>
    <w:rsid w:val="004C7A27"/>
    <w:rsid w:val="0051267A"/>
    <w:rsid w:val="00527B4D"/>
    <w:rsid w:val="00563C25"/>
    <w:rsid w:val="005A5A24"/>
    <w:rsid w:val="005F21B8"/>
    <w:rsid w:val="00605644"/>
    <w:rsid w:val="00642E6E"/>
    <w:rsid w:val="00683B39"/>
    <w:rsid w:val="00683CC0"/>
    <w:rsid w:val="006A15AF"/>
    <w:rsid w:val="006B5197"/>
    <w:rsid w:val="007039DD"/>
    <w:rsid w:val="00761A7B"/>
    <w:rsid w:val="007C74C8"/>
    <w:rsid w:val="007E46C1"/>
    <w:rsid w:val="0080608A"/>
    <w:rsid w:val="00814DB9"/>
    <w:rsid w:val="008211B9"/>
    <w:rsid w:val="0082224C"/>
    <w:rsid w:val="0085362C"/>
    <w:rsid w:val="0087549A"/>
    <w:rsid w:val="008949E0"/>
    <w:rsid w:val="008D24F0"/>
    <w:rsid w:val="00956D77"/>
    <w:rsid w:val="009677EE"/>
    <w:rsid w:val="00975968"/>
    <w:rsid w:val="009C727F"/>
    <w:rsid w:val="009D4F35"/>
    <w:rsid w:val="00A60C21"/>
    <w:rsid w:val="00AA11BF"/>
    <w:rsid w:val="00AA5ED6"/>
    <w:rsid w:val="00D82092"/>
    <w:rsid w:val="00D902BA"/>
    <w:rsid w:val="00E13AFA"/>
    <w:rsid w:val="00E559AA"/>
    <w:rsid w:val="00E83C6F"/>
    <w:rsid w:val="00F07C1F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71F31-81FE-48CB-8715-B2B879DB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35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85362C"/>
    <w:pPr>
      <w:jc w:val="center"/>
      <w:outlineLvl w:val="0"/>
    </w:pPr>
    <w:rPr>
      <w:rFonts w:eastAsiaTheme="majorEastAsia" w:cstheme="majorBidi"/>
    </w:rPr>
  </w:style>
  <w:style w:type="paragraph" w:styleId="Heading2">
    <w:name w:val="heading 2"/>
    <w:basedOn w:val="Normal"/>
    <w:next w:val="Normal"/>
    <w:link w:val="Heading2Char"/>
    <w:qFormat/>
    <w:rsid w:val="0085362C"/>
    <w:pPr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62C"/>
    <w:rPr>
      <w:rFonts w:eastAsiaTheme="majorEastAsia" w:cstheme="majorBidi"/>
      <w:sz w:val="24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0A17C3"/>
    <w:pPr>
      <w:spacing w:before="360" w:after="360"/>
    </w:pPr>
  </w:style>
  <w:style w:type="paragraph" w:customStyle="1" w:styleId="AnnotativeBib">
    <w:name w:val="Annotative Bib"/>
    <w:basedOn w:val="Normal"/>
    <w:autoRedefine/>
    <w:qFormat/>
    <w:rsid w:val="003B77D5"/>
    <w:pPr>
      <w:ind w:left="720" w:hanging="720"/>
    </w:pPr>
    <w:rPr>
      <w:b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6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62C"/>
    <w:rPr>
      <w:sz w:val="24"/>
    </w:rPr>
  </w:style>
  <w:style w:type="character" w:customStyle="1" w:styleId="Heading2Char">
    <w:name w:val="Heading 2 Char"/>
    <w:basedOn w:val="DefaultParagraphFont"/>
    <w:link w:val="Heading2"/>
    <w:rsid w:val="0085362C"/>
    <w:rPr>
      <w:rFonts w:ascii="Times New Roman" w:hAnsi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9D4F3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039DD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7039D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0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SYLVER-FOUST, DESIREE E. (HQ-LP010)</dc:creator>
  <cp:lastModifiedBy>THOMAS, SUZAN PATRICIA (JSC-BB111)</cp:lastModifiedBy>
  <cp:revision>6</cp:revision>
  <dcterms:created xsi:type="dcterms:W3CDTF">2014-09-12T17:25:00Z</dcterms:created>
  <dcterms:modified xsi:type="dcterms:W3CDTF">2015-02-24T14:15:00Z</dcterms:modified>
</cp:coreProperties>
</file>