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26D4" w14:textId="780C2CDE" w:rsidR="00DB65CE" w:rsidRPr="00B214CD" w:rsidRDefault="00F07231" w:rsidP="00F072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NASA </w:t>
      </w:r>
      <w:r w:rsidR="006A5FA9">
        <w:rPr>
          <w:b/>
          <w:sz w:val="28"/>
          <w:szCs w:val="28"/>
        </w:rPr>
        <w:t xml:space="preserve">TEMPLATE – </w:t>
      </w:r>
      <w:r w:rsidR="00E30B44">
        <w:rPr>
          <w:b/>
          <w:sz w:val="28"/>
          <w:szCs w:val="28"/>
        </w:rPr>
        <w:t>APPLICATION</w:t>
      </w:r>
      <w:r w:rsidR="006A5FA9">
        <w:rPr>
          <w:b/>
          <w:sz w:val="28"/>
          <w:szCs w:val="28"/>
        </w:rPr>
        <w:t xml:space="preserve"> </w:t>
      </w:r>
      <w:r w:rsidR="00AE21C5">
        <w:rPr>
          <w:b/>
          <w:sz w:val="28"/>
          <w:szCs w:val="28"/>
        </w:rPr>
        <w:t>FOR</w:t>
      </w:r>
      <w:r w:rsidR="006376F2">
        <w:rPr>
          <w:b/>
          <w:sz w:val="28"/>
          <w:szCs w:val="28"/>
        </w:rPr>
        <w:t xml:space="preserve"> </w:t>
      </w:r>
      <w:r w:rsidR="00B214CD" w:rsidRPr="00B214CD">
        <w:rPr>
          <w:b/>
          <w:sz w:val="28"/>
          <w:szCs w:val="28"/>
        </w:rPr>
        <w:t>PHASED RETIREMENT</w:t>
      </w:r>
    </w:p>
    <w:p w14:paraId="43847FE3" w14:textId="77777777" w:rsidR="00B214CD" w:rsidRDefault="00B214CD">
      <w:pPr>
        <w:rPr>
          <w:sz w:val="24"/>
          <w:szCs w:val="24"/>
        </w:rPr>
      </w:pPr>
    </w:p>
    <w:p w14:paraId="27E9C2F5" w14:textId="0CF05A43" w:rsidR="00DF5625" w:rsidRDefault="00DF5625">
      <w:pPr>
        <w:rPr>
          <w:sz w:val="24"/>
          <w:szCs w:val="24"/>
        </w:rPr>
      </w:pPr>
      <w:r>
        <w:rPr>
          <w:sz w:val="24"/>
          <w:szCs w:val="24"/>
        </w:rPr>
        <w:t>NASA Employees must use this template to apply for Phased Retirement.  Centers may require additional information or attachments – consult your Center Phased Retirement POC for assistance</w:t>
      </w:r>
    </w:p>
    <w:p w14:paraId="4ACCA52E" w14:textId="77777777" w:rsidR="00DF5625" w:rsidRDefault="00DF5625">
      <w:pPr>
        <w:rPr>
          <w:sz w:val="24"/>
          <w:szCs w:val="24"/>
        </w:rPr>
      </w:pPr>
    </w:p>
    <w:p w14:paraId="4D2AFE75" w14:textId="77777777" w:rsidR="002D52A2" w:rsidRPr="002D52A2" w:rsidRDefault="002D52A2">
      <w:pPr>
        <w:rPr>
          <w:i/>
          <w:sz w:val="24"/>
          <w:szCs w:val="24"/>
        </w:rPr>
      </w:pPr>
      <w:r w:rsidRPr="002D52A2">
        <w:rPr>
          <w:i/>
          <w:sz w:val="24"/>
          <w:szCs w:val="24"/>
        </w:rPr>
        <w:t xml:space="preserve">Employee:  </w:t>
      </w:r>
      <w:r>
        <w:rPr>
          <w:i/>
          <w:sz w:val="24"/>
          <w:szCs w:val="24"/>
        </w:rPr>
        <w:t xml:space="preserve">Submit </w:t>
      </w:r>
      <w:r w:rsidR="00E30B44"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 xml:space="preserve"> to supervisor</w:t>
      </w:r>
      <w:r w:rsidRPr="002D52A2">
        <w:rPr>
          <w:i/>
          <w:sz w:val="24"/>
          <w:szCs w:val="24"/>
        </w:rPr>
        <w:t xml:space="preserve"> </w:t>
      </w:r>
    </w:p>
    <w:p w14:paraId="0570A3ED" w14:textId="77777777" w:rsidR="002D52A2" w:rsidRDefault="002D52A2">
      <w:pPr>
        <w:rPr>
          <w:sz w:val="24"/>
          <w:szCs w:val="24"/>
        </w:rPr>
      </w:pPr>
      <w:r w:rsidRPr="002D52A2">
        <w:rPr>
          <w:i/>
          <w:sz w:val="24"/>
          <w:szCs w:val="24"/>
        </w:rPr>
        <w:t>Supervisor: Submit via Human Resources to designated Approving Official</w:t>
      </w:r>
    </w:p>
    <w:p w14:paraId="4D4D7145" w14:textId="77777777" w:rsidR="002D52A2" w:rsidRDefault="002D52A2">
      <w:pPr>
        <w:rPr>
          <w:sz w:val="24"/>
          <w:szCs w:val="24"/>
        </w:rPr>
      </w:pPr>
    </w:p>
    <w:p w14:paraId="2EFF4A6B" w14:textId="77777777" w:rsidR="00B214CD" w:rsidRDefault="00B214CD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12D6C95C" w14:textId="77777777" w:rsidR="00B214CD" w:rsidRDefault="00B214CD">
      <w:pPr>
        <w:rPr>
          <w:sz w:val="24"/>
          <w:szCs w:val="24"/>
        </w:rPr>
      </w:pPr>
    </w:p>
    <w:p w14:paraId="54F783C5" w14:textId="77777777" w:rsidR="00B214CD" w:rsidRDefault="00B214CD">
      <w:pPr>
        <w:rPr>
          <w:sz w:val="24"/>
          <w:szCs w:val="24"/>
        </w:rPr>
      </w:pPr>
      <w:r>
        <w:rPr>
          <w:sz w:val="24"/>
          <w:szCs w:val="24"/>
        </w:rPr>
        <w:t>POSITION TITLE/SERIES/GRADE:</w:t>
      </w:r>
    </w:p>
    <w:p w14:paraId="368702FF" w14:textId="77777777" w:rsidR="00B214CD" w:rsidRDefault="00B214CD">
      <w:pPr>
        <w:rPr>
          <w:sz w:val="24"/>
          <w:szCs w:val="24"/>
        </w:rPr>
      </w:pPr>
      <w:r>
        <w:rPr>
          <w:sz w:val="24"/>
          <w:szCs w:val="24"/>
        </w:rPr>
        <w:t>CENTER/ORGANIZATION:</w:t>
      </w:r>
    </w:p>
    <w:p w14:paraId="748AAFB9" w14:textId="77777777" w:rsidR="00D603AF" w:rsidRDefault="00D603AF">
      <w:pPr>
        <w:rPr>
          <w:sz w:val="24"/>
          <w:szCs w:val="24"/>
        </w:rPr>
      </w:pPr>
      <w:r>
        <w:rPr>
          <w:sz w:val="24"/>
          <w:szCs w:val="24"/>
        </w:rPr>
        <w:t>SUPERVISOR:</w:t>
      </w:r>
    </w:p>
    <w:p w14:paraId="07844A2A" w14:textId="77777777" w:rsidR="00D603AF" w:rsidRDefault="00D603AF">
      <w:pPr>
        <w:rPr>
          <w:sz w:val="24"/>
          <w:szCs w:val="24"/>
        </w:rPr>
      </w:pPr>
    </w:p>
    <w:p w14:paraId="707A2C00" w14:textId="040401E0" w:rsidR="00DF5625" w:rsidRPr="00DF5625" w:rsidRDefault="00DF5625">
      <w:pPr>
        <w:rPr>
          <w:b/>
          <w:sz w:val="28"/>
          <w:szCs w:val="28"/>
          <w:u w:val="single"/>
        </w:rPr>
      </w:pPr>
      <w:r w:rsidRPr="00DF5625">
        <w:rPr>
          <w:b/>
          <w:sz w:val="28"/>
          <w:szCs w:val="28"/>
          <w:u w:val="single"/>
        </w:rPr>
        <w:t xml:space="preserve">PART 1 – </w:t>
      </w:r>
      <w:r w:rsidR="00BF1888">
        <w:rPr>
          <w:b/>
          <w:sz w:val="28"/>
          <w:szCs w:val="28"/>
          <w:u w:val="single"/>
        </w:rPr>
        <w:t xml:space="preserve">PROPOSED </w:t>
      </w:r>
      <w:r w:rsidRPr="00DF5625">
        <w:rPr>
          <w:b/>
          <w:sz w:val="28"/>
          <w:szCs w:val="28"/>
          <w:u w:val="single"/>
        </w:rPr>
        <w:t>PHASED RETIREMENT TIME PERIOD AND WORK SCHEDULE</w:t>
      </w:r>
    </w:p>
    <w:p w14:paraId="19F6FFBA" w14:textId="77777777" w:rsidR="00DF5625" w:rsidRDefault="00DF5625">
      <w:pPr>
        <w:rPr>
          <w:sz w:val="24"/>
          <w:szCs w:val="24"/>
        </w:rPr>
      </w:pPr>
    </w:p>
    <w:p w14:paraId="791DEDC5" w14:textId="2D1A626C" w:rsidR="00D603AF" w:rsidRDefault="006376F2">
      <w:pPr>
        <w:rPr>
          <w:sz w:val="24"/>
          <w:szCs w:val="24"/>
        </w:rPr>
      </w:pPr>
      <w:r>
        <w:rPr>
          <w:sz w:val="24"/>
          <w:szCs w:val="24"/>
        </w:rPr>
        <w:t xml:space="preserve">REQUESTED </w:t>
      </w:r>
      <w:r w:rsidR="00D603AF">
        <w:rPr>
          <w:sz w:val="24"/>
          <w:szCs w:val="24"/>
        </w:rPr>
        <w:t>BEGINNING DATE:</w:t>
      </w:r>
      <w:r w:rsidR="006D1D91">
        <w:rPr>
          <w:sz w:val="24"/>
          <w:szCs w:val="24"/>
        </w:rPr>
        <w:t xml:space="preserve"> </w:t>
      </w:r>
    </w:p>
    <w:p w14:paraId="28C892DE" w14:textId="77777777" w:rsidR="00BF1888" w:rsidRDefault="00BF1888">
      <w:pPr>
        <w:rPr>
          <w:sz w:val="24"/>
          <w:szCs w:val="24"/>
        </w:rPr>
      </w:pPr>
    </w:p>
    <w:p w14:paraId="0C378778" w14:textId="683E96B5" w:rsidR="00D603AF" w:rsidRDefault="00DF5625">
      <w:pPr>
        <w:rPr>
          <w:sz w:val="24"/>
          <w:szCs w:val="24"/>
        </w:rPr>
      </w:pPr>
      <w:r w:rsidRPr="006A5F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A2E8C" wp14:editId="0C8F66F2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589597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1A5E" w14:textId="3D2F8BFA" w:rsidR="006A5FA9" w:rsidRPr="00DF5625" w:rsidRDefault="00357AFD" w:rsidP="00DF56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GUIDELINES</w:t>
                            </w:r>
                            <w:r w:rsidR="006A5FA9" w:rsidRPr="00DF56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SELECTING YOUR BEGINNING DATE</w:t>
                            </w:r>
                          </w:p>
                          <w:p w14:paraId="0C3A61E3" w14:textId="4B0E80E0" w:rsidR="006A5FA9" w:rsidRDefault="006A5FA9" w:rsidP="006A5F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Normally you should request a date </w:t>
                            </w:r>
                            <w:r w:rsidR="00DF5625">
                              <w:rPr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90 days from the date of your application</w:t>
                            </w:r>
                            <w:r w:rsidR="00357AFD">
                              <w:rPr>
                                <w:sz w:val="24"/>
                                <w:szCs w:val="24"/>
                              </w:rPr>
                              <w:t>, to allow sufficient time for approval and processing of your application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This date may be sooner if</w:t>
                            </w:r>
                            <w:r w:rsidR="00DF5625">
                              <w:rPr>
                                <w:sz w:val="24"/>
                                <w:szCs w:val="24"/>
                              </w:rPr>
                              <w:t xml:space="preserve"> one or both of the following applies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CA00A1" w14:textId="14EF086E" w:rsidR="006A5FA9" w:rsidRDefault="006A5FA9" w:rsidP="00DF5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5625">
                              <w:rPr>
                                <w:sz w:val="24"/>
                                <w:szCs w:val="24"/>
                              </w:rPr>
                              <w:t>You anticipate approval of your application in less than 30 days due to advance coordination</w:t>
                            </w:r>
                          </w:p>
                          <w:p w14:paraId="6645EBC1" w14:textId="7ACA57B8" w:rsidR="00DF5625" w:rsidRPr="00DF5625" w:rsidRDefault="00DF5625" w:rsidP="00DF5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want to start your </w:t>
                            </w:r>
                            <w:r w:rsidR="00685691">
                              <w:rPr>
                                <w:sz w:val="24"/>
                                <w:szCs w:val="24"/>
                              </w:rPr>
                              <w:t>period of phased employment (half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-time schedule</w:t>
                            </w:r>
                            <w:r w:rsidR="0068569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before your retirement paperwork is complete and submitted to OPM</w:t>
                            </w:r>
                            <w:r w:rsidR="00165D6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65D65" w:rsidRPr="00165D6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D6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 this case, the </w:t>
                            </w:r>
                            <w:r w:rsidR="00165D65" w:rsidRPr="00165D6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start of your Phased Retirement interim annuity will be delayed</w:t>
                            </w:r>
                          </w:p>
                          <w:p w14:paraId="7E86FF0B" w14:textId="0AFF046F" w:rsidR="006A5FA9" w:rsidRDefault="006A5FA9" w:rsidP="006A5F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B793E3" w14:textId="77777777" w:rsidR="006A5FA9" w:rsidRDefault="006A5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2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464.2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">
                <v:textbox>
                  <w:txbxContent>
                    <w:p w14:paraId="54A81A5E" w14:textId="3D2F8BFA" w:rsidR="006A5FA9" w:rsidRPr="00DF5625" w:rsidRDefault="00357AFD" w:rsidP="00DF56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GUIDELINES</w:t>
                      </w:r>
                      <w:r w:rsidR="006A5FA9" w:rsidRPr="00DF5625">
                        <w:rPr>
                          <w:b/>
                          <w:sz w:val="24"/>
                          <w:szCs w:val="24"/>
                        </w:rPr>
                        <w:t xml:space="preserve"> FOR SELECTING YOUR BEGINNING DATE</w:t>
                      </w:r>
                    </w:p>
                    <w:p w14:paraId="0C3A61E3" w14:textId="4B0E80E0" w:rsidR="006A5FA9" w:rsidRDefault="006A5FA9" w:rsidP="006A5F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Normally you should request a date </w:t>
                      </w:r>
                      <w:r w:rsidR="00DF5625">
                        <w:rPr>
                          <w:sz w:val="24"/>
                          <w:szCs w:val="24"/>
                        </w:rPr>
                        <w:t xml:space="preserve">at least </w:t>
                      </w:r>
                      <w:r>
                        <w:rPr>
                          <w:sz w:val="24"/>
                          <w:szCs w:val="24"/>
                        </w:rPr>
                        <w:t>90 days from the date of your application</w:t>
                      </w:r>
                      <w:r w:rsidR="00357AFD">
                        <w:rPr>
                          <w:sz w:val="24"/>
                          <w:szCs w:val="24"/>
                        </w:rPr>
                        <w:t>, to allow sufficient time for approval and processing of your application</w:t>
                      </w:r>
                      <w:r>
                        <w:rPr>
                          <w:sz w:val="24"/>
                          <w:szCs w:val="24"/>
                        </w:rPr>
                        <w:t>.  This date may be sooner if</w:t>
                      </w:r>
                      <w:r w:rsidR="00DF5625">
                        <w:rPr>
                          <w:sz w:val="24"/>
                          <w:szCs w:val="24"/>
                        </w:rPr>
                        <w:t xml:space="preserve"> one or both of the following applies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6CA00A1" w14:textId="14EF086E" w:rsidR="006A5FA9" w:rsidRDefault="006A5FA9" w:rsidP="00DF5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F5625">
                        <w:rPr>
                          <w:sz w:val="24"/>
                          <w:szCs w:val="24"/>
                        </w:rPr>
                        <w:t>You anticipate approval of your application in less than 30 days due to advance coordination</w:t>
                      </w:r>
                    </w:p>
                    <w:p w14:paraId="6645EBC1" w14:textId="7ACA57B8" w:rsidR="00DF5625" w:rsidRPr="00DF5625" w:rsidRDefault="00DF5625" w:rsidP="00DF5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want to start your </w:t>
                      </w:r>
                      <w:r w:rsidR="00685691">
                        <w:rPr>
                          <w:sz w:val="24"/>
                          <w:szCs w:val="24"/>
                        </w:rPr>
                        <w:t>period of phased employment (half</w:t>
                      </w:r>
                      <w:r>
                        <w:rPr>
                          <w:sz w:val="24"/>
                          <w:szCs w:val="24"/>
                        </w:rPr>
                        <w:t>-time schedule</w:t>
                      </w:r>
                      <w:r w:rsidR="00685691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before your retirement paperwork is complete and submitted to OPM</w:t>
                      </w:r>
                      <w:r w:rsidR="00165D65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165D65" w:rsidRPr="00165D65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65D65">
                        <w:rPr>
                          <w:b/>
                          <w:i/>
                          <w:sz w:val="24"/>
                          <w:szCs w:val="24"/>
                        </w:rPr>
                        <w:t xml:space="preserve">in this case, the </w:t>
                      </w:r>
                      <w:r w:rsidR="00165D65" w:rsidRPr="00165D65">
                        <w:rPr>
                          <w:b/>
                          <w:i/>
                          <w:sz w:val="24"/>
                          <w:szCs w:val="24"/>
                        </w:rPr>
                        <w:t xml:space="preserve">start of your Phased Retirement </w:t>
                      </w:r>
                      <w:r w:rsidR="00165D65" w:rsidRPr="00165D65">
                        <w:rPr>
                          <w:b/>
                          <w:i/>
                          <w:sz w:val="24"/>
                          <w:szCs w:val="24"/>
                        </w:rPr>
                        <w:t>interim</w:t>
                      </w:r>
                      <w:r w:rsidR="00165D65" w:rsidRPr="00165D65">
                        <w:rPr>
                          <w:b/>
                          <w:i/>
                          <w:sz w:val="24"/>
                          <w:szCs w:val="24"/>
                        </w:rPr>
                        <w:t xml:space="preserve"> annuity will be delayed</w:t>
                      </w:r>
                    </w:p>
                    <w:p w14:paraId="7E86FF0B" w14:textId="0AFF046F" w:rsidR="006A5FA9" w:rsidRDefault="006A5FA9" w:rsidP="006A5F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B793E3" w14:textId="77777777" w:rsidR="006A5FA9" w:rsidRDefault="006A5FA9"/>
                  </w:txbxContent>
                </v:textbox>
                <w10:wrap type="square" anchorx="margin"/>
              </v:shape>
            </w:pict>
          </mc:Fallback>
        </mc:AlternateContent>
      </w:r>
      <w:r w:rsidR="006376F2">
        <w:rPr>
          <w:sz w:val="24"/>
          <w:szCs w:val="24"/>
        </w:rPr>
        <w:t xml:space="preserve">REQUESTED </w:t>
      </w:r>
      <w:r w:rsidR="00D603AF">
        <w:rPr>
          <w:sz w:val="24"/>
          <w:szCs w:val="24"/>
        </w:rPr>
        <w:t>ENDING DATE:</w:t>
      </w:r>
      <w:r w:rsidR="006376F2">
        <w:rPr>
          <w:sz w:val="24"/>
          <w:szCs w:val="24"/>
        </w:rPr>
        <w:t xml:space="preserve"> (</w:t>
      </w:r>
      <w:r w:rsidR="000F40DB">
        <w:rPr>
          <w:sz w:val="24"/>
          <w:szCs w:val="24"/>
        </w:rPr>
        <w:t>no more</w:t>
      </w:r>
      <w:r w:rsidR="006376F2">
        <w:rPr>
          <w:sz w:val="24"/>
          <w:szCs w:val="24"/>
        </w:rPr>
        <w:t xml:space="preserve"> than 2 years from beginning date)</w:t>
      </w:r>
    </w:p>
    <w:p w14:paraId="30D8F93A" w14:textId="24064DB8" w:rsidR="006A5FA9" w:rsidRDefault="006A5FA9">
      <w:pPr>
        <w:rPr>
          <w:sz w:val="24"/>
          <w:szCs w:val="24"/>
        </w:rPr>
      </w:pPr>
    </w:p>
    <w:p w14:paraId="31B713BC" w14:textId="77777777" w:rsidR="00BF1888" w:rsidRDefault="00BF1888">
      <w:pPr>
        <w:rPr>
          <w:sz w:val="24"/>
          <w:szCs w:val="24"/>
        </w:rPr>
      </w:pPr>
    </w:p>
    <w:p w14:paraId="577CD8E7" w14:textId="77777777" w:rsidR="00BF1888" w:rsidRDefault="00BF1888">
      <w:pPr>
        <w:rPr>
          <w:sz w:val="24"/>
          <w:szCs w:val="24"/>
        </w:rPr>
      </w:pPr>
    </w:p>
    <w:p w14:paraId="5428028D" w14:textId="77777777" w:rsidR="00D603AF" w:rsidRPr="00D603AF" w:rsidRDefault="00795DB9" w:rsidP="00D603AF">
      <w:pPr>
        <w:tabs>
          <w:tab w:val="left" w:pos="270"/>
        </w:tabs>
        <w:rPr>
          <w:sz w:val="24"/>
          <w:szCs w:val="24"/>
        </w:rPr>
      </w:pPr>
      <w:r w:rsidRPr="00E30B44">
        <w:rPr>
          <w:sz w:val="24"/>
          <w:szCs w:val="24"/>
          <w:u w:val="single"/>
        </w:rPr>
        <w:t xml:space="preserve">PROPOSED </w:t>
      </w:r>
      <w:r w:rsidR="00D603AF" w:rsidRPr="00E30B44">
        <w:rPr>
          <w:sz w:val="24"/>
          <w:szCs w:val="24"/>
          <w:u w:val="single"/>
        </w:rPr>
        <w:t>WORK SCHEDULE</w:t>
      </w:r>
      <w:r w:rsidR="00D603AF" w:rsidRPr="00D603AF">
        <w:rPr>
          <w:sz w:val="24"/>
          <w:szCs w:val="24"/>
        </w:rPr>
        <w:t xml:space="preserve"> (M</w:t>
      </w:r>
      <w:r>
        <w:rPr>
          <w:sz w:val="24"/>
          <w:szCs w:val="24"/>
        </w:rPr>
        <w:t>ust =</w:t>
      </w:r>
      <w:r w:rsidR="00D603AF" w:rsidRPr="00D603AF">
        <w:rPr>
          <w:sz w:val="24"/>
          <w:szCs w:val="24"/>
        </w:rPr>
        <w:t xml:space="preserve"> 40 hours</w:t>
      </w:r>
      <w:r w:rsidR="00E30B44">
        <w:rPr>
          <w:sz w:val="24"/>
          <w:szCs w:val="24"/>
        </w:rPr>
        <w:t>)</w:t>
      </w:r>
    </w:p>
    <w:p w14:paraId="1DF6CE64" w14:textId="77777777" w:rsidR="00D603AF" w:rsidRPr="00D603AF" w:rsidRDefault="00D603AF" w:rsidP="00D603AF">
      <w:pPr>
        <w:tabs>
          <w:tab w:val="left" w:pos="27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67"/>
        <w:gridCol w:w="1667"/>
        <w:gridCol w:w="1668"/>
        <w:gridCol w:w="1667"/>
        <w:gridCol w:w="1668"/>
      </w:tblGrid>
      <w:tr w:rsidR="00D603AF" w:rsidRPr="00BB6E21" w14:paraId="4677E314" w14:textId="77777777" w:rsidTr="00BB6E21">
        <w:tc>
          <w:tcPr>
            <w:tcW w:w="1008" w:type="dxa"/>
          </w:tcPr>
          <w:p w14:paraId="20588CC6" w14:textId="77777777" w:rsidR="00D603AF" w:rsidRPr="00BB6E21" w:rsidRDefault="00D603AF" w:rsidP="00BB6E2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001D557C" w14:textId="77777777" w:rsidR="00D603AF" w:rsidRPr="00BB6E21" w:rsidRDefault="00D603AF" w:rsidP="00BB6E2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67" w:type="dxa"/>
          </w:tcPr>
          <w:p w14:paraId="00652974" w14:textId="77777777" w:rsidR="00D603AF" w:rsidRPr="00BB6E21" w:rsidRDefault="00D603AF" w:rsidP="00BB6E2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668" w:type="dxa"/>
          </w:tcPr>
          <w:p w14:paraId="43F3EB7B" w14:textId="77777777" w:rsidR="00D603AF" w:rsidRPr="00BB6E21" w:rsidRDefault="00D603AF" w:rsidP="00BB6E2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67" w:type="dxa"/>
          </w:tcPr>
          <w:p w14:paraId="7F9DB991" w14:textId="77777777" w:rsidR="00D603AF" w:rsidRPr="00BB6E21" w:rsidRDefault="00D603AF" w:rsidP="00BB6E2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68" w:type="dxa"/>
          </w:tcPr>
          <w:p w14:paraId="60E4D979" w14:textId="77777777" w:rsidR="00D603AF" w:rsidRPr="00BB6E21" w:rsidRDefault="00D603AF" w:rsidP="00BB6E2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Friday</w:t>
            </w:r>
          </w:p>
        </w:tc>
      </w:tr>
      <w:tr w:rsidR="00D603AF" w:rsidRPr="00BB6E21" w14:paraId="31603A4F" w14:textId="77777777" w:rsidTr="00BB6E21">
        <w:tc>
          <w:tcPr>
            <w:tcW w:w="1008" w:type="dxa"/>
          </w:tcPr>
          <w:p w14:paraId="004F543B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667" w:type="dxa"/>
          </w:tcPr>
          <w:p w14:paraId="7E5F065D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E842110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4DF52DAA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1E5BE34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75BEBCDC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</w:tr>
      <w:tr w:rsidR="00D603AF" w:rsidRPr="00BB6E21" w14:paraId="62D6271A" w14:textId="77777777" w:rsidTr="00BB6E21">
        <w:tc>
          <w:tcPr>
            <w:tcW w:w="1008" w:type="dxa"/>
          </w:tcPr>
          <w:p w14:paraId="53A9C23D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  <w:r w:rsidRPr="00BB6E21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667" w:type="dxa"/>
          </w:tcPr>
          <w:p w14:paraId="328D7A53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789A85A9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5B06977C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26EE49E3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1E955B24" w14:textId="77777777" w:rsidR="00D603AF" w:rsidRPr="00BB6E21" w:rsidRDefault="00D603AF" w:rsidP="00BB6E21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</w:p>
        </w:tc>
      </w:tr>
    </w:tbl>
    <w:p w14:paraId="4CA70509" w14:textId="77777777" w:rsidR="00D603AF" w:rsidRDefault="00D603AF" w:rsidP="00D603AF">
      <w:pPr>
        <w:tabs>
          <w:tab w:val="left" w:pos="270"/>
        </w:tabs>
        <w:rPr>
          <w:sz w:val="24"/>
          <w:szCs w:val="24"/>
        </w:rPr>
      </w:pPr>
    </w:p>
    <w:p w14:paraId="3E78F606" w14:textId="106FAA47" w:rsidR="00E30B44" w:rsidRDefault="00E30B44" w:rsidP="00D603A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If Center policy permits part-time employees to participate in an Alternative Work Schedule</w:t>
      </w:r>
      <w:r w:rsidR="0087565D">
        <w:rPr>
          <w:sz w:val="24"/>
          <w:szCs w:val="24"/>
        </w:rPr>
        <w:t xml:space="preserve"> (AWS)</w:t>
      </w:r>
      <w:r>
        <w:rPr>
          <w:sz w:val="24"/>
          <w:szCs w:val="24"/>
        </w:rPr>
        <w:t xml:space="preserve">, and you would like to do so, indicate the </w:t>
      </w:r>
      <w:r w:rsidR="0087565D">
        <w:rPr>
          <w:sz w:val="24"/>
          <w:szCs w:val="24"/>
        </w:rPr>
        <w:t>AWS</w:t>
      </w:r>
      <w:r>
        <w:rPr>
          <w:sz w:val="24"/>
          <w:szCs w:val="24"/>
        </w:rPr>
        <w:t xml:space="preserve"> you would like (subject to supervisor approval)</w:t>
      </w:r>
      <w:r w:rsidR="002B1996">
        <w:rPr>
          <w:sz w:val="24"/>
          <w:szCs w:val="24"/>
        </w:rPr>
        <w:t>.</w:t>
      </w:r>
    </w:p>
    <w:p w14:paraId="41831028" w14:textId="77777777" w:rsidR="00E30B44" w:rsidRDefault="00E30B44" w:rsidP="00D603AF">
      <w:pPr>
        <w:tabs>
          <w:tab w:val="left" w:pos="270"/>
        </w:tabs>
        <w:rPr>
          <w:sz w:val="24"/>
          <w:szCs w:val="24"/>
        </w:rPr>
      </w:pPr>
    </w:p>
    <w:p w14:paraId="23822109" w14:textId="523A2DA3" w:rsidR="00DF5625" w:rsidRDefault="00DF56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F5981D" w14:textId="423D9E9D" w:rsidR="00DF5625" w:rsidRPr="00DF5625" w:rsidRDefault="00DF5625" w:rsidP="00D603AF">
      <w:pPr>
        <w:tabs>
          <w:tab w:val="left" w:pos="270"/>
        </w:tabs>
        <w:rPr>
          <w:b/>
          <w:sz w:val="28"/>
          <w:szCs w:val="28"/>
          <w:u w:val="single"/>
        </w:rPr>
      </w:pPr>
      <w:r w:rsidRPr="00DF5625">
        <w:rPr>
          <w:b/>
          <w:sz w:val="28"/>
          <w:szCs w:val="28"/>
          <w:u w:val="single"/>
        </w:rPr>
        <w:lastRenderedPageBreak/>
        <w:t xml:space="preserve">PART 2 – </w:t>
      </w:r>
      <w:r w:rsidR="00BF1888">
        <w:rPr>
          <w:b/>
          <w:sz w:val="28"/>
          <w:szCs w:val="28"/>
          <w:u w:val="single"/>
        </w:rPr>
        <w:t xml:space="preserve">PROPOSED </w:t>
      </w:r>
      <w:r w:rsidRPr="00DF5625">
        <w:rPr>
          <w:b/>
          <w:sz w:val="28"/>
          <w:szCs w:val="28"/>
          <w:u w:val="single"/>
        </w:rPr>
        <w:t>WORK AND MENTORING DURING PHASED RETIREMENT</w:t>
      </w:r>
    </w:p>
    <w:p w14:paraId="6B7D75A0" w14:textId="77777777" w:rsidR="00DF5625" w:rsidRDefault="00DF5625" w:rsidP="00D603AF">
      <w:pPr>
        <w:tabs>
          <w:tab w:val="left" w:pos="270"/>
        </w:tabs>
        <w:rPr>
          <w:sz w:val="24"/>
          <w:szCs w:val="24"/>
        </w:rPr>
      </w:pPr>
    </w:p>
    <w:p w14:paraId="7D76BAC8" w14:textId="77777777" w:rsidR="0087565D" w:rsidRDefault="0087565D" w:rsidP="00D603AF">
      <w:pPr>
        <w:tabs>
          <w:tab w:val="left" w:pos="270"/>
        </w:tabs>
        <w:rPr>
          <w:sz w:val="24"/>
          <w:szCs w:val="24"/>
        </w:rPr>
      </w:pPr>
    </w:p>
    <w:p w14:paraId="5C0FAF6A" w14:textId="77777777" w:rsidR="00D603AF" w:rsidRPr="00BF1888" w:rsidRDefault="00D603AF" w:rsidP="00D603AF">
      <w:pPr>
        <w:tabs>
          <w:tab w:val="left" w:pos="270"/>
        </w:tabs>
        <w:rPr>
          <w:sz w:val="24"/>
          <w:szCs w:val="24"/>
        </w:rPr>
      </w:pPr>
      <w:r w:rsidRPr="00BF1888">
        <w:rPr>
          <w:sz w:val="24"/>
          <w:szCs w:val="24"/>
          <w:u w:val="single"/>
        </w:rPr>
        <w:t>WORK TO BE PERFORMED DURING PHASED RETIREMENT PERIOD</w:t>
      </w:r>
      <w:r w:rsidRPr="00BF1888">
        <w:rPr>
          <w:sz w:val="24"/>
          <w:szCs w:val="24"/>
        </w:rPr>
        <w:t>:</w:t>
      </w:r>
    </w:p>
    <w:p w14:paraId="627ED2F9" w14:textId="77777777" w:rsidR="00DF5625" w:rsidRDefault="00DF5625" w:rsidP="00D603AF">
      <w:pPr>
        <w:tabs>
          <w:tab w:val="left" w:pos="270"/>
        </w:tabs>
        <w:rPr>
          <w:sz w:val="24"/>
          <w:szCs w:val="24"/>
        </w:rPr>
      </w:pPr>
    </w:p>
    <w:p w14:paraId="60C94A06" w14:textId="77777777" w:rsidR="0087357B" w:rsidRDefault="000C0690" w:rsidP="00E30B44">
      <w:pPr>
        <w:pStyle w:val="ListParagraph"/>
        <w:numPr>
          <w:ilvl w:val="0"/>
          <w:numId w:val="2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Provide full description of </w:t>
      </w:r>
      <w:r w:rsidR="0087357B">
        <w:rPr>
          <w:sz w:val="24"/>
          <w:szCs w:val="24"/>
        </w:rPr>
        <w:t>projects/programs/deliverables</w:t>
      </w:r>
      <w:r w:rsidR="002B1996">
        <w:rPr>
          <w:sz w:val="24"/>
          <w:szCs w:val="24"/>
        </w:rPr>
        <w:t>.</w:t>
      </w:r>
    </w:p>
    <w:p w14:paraId="6245EACB" w14:textId="77777777" w:rsidR="00BF1888" w:rsidRDefault="00BF1888" w:rsidP="00BF1888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2529C430" w14:textId="6CB145B4" w:rsidR="0087357B" w:rsidRDefault="0087357B" w:rsidP="00E30B44">
      <w:pPr>
        <w:pStyle w:val="ListParagraph"/>
        <w:numPr>
          <w:ilvl w:val="0"/>
          <w:numId w:val="2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>If work will be performed for another organization</w:t>
      </w:r>
      <w:r w:rsidR="00E035D8">
        <w:rPr>
          <w:sz w:val="24"/>
          <w:szCs w:val="24"/>
        </w:rPr>
        <w:t xml:space="preserve">, </w:t>
      </w:r>
      <w:r w:rsidR="00D03DB8">
        <w:rPr>
          <w:sz w:val="24"/>
          <w:szCs w:val="24"/>
        </w:rPr>
        <w:t xml:space="preserve">attach </w:t>
      </w:r>
      <w:r w:rsidR="00E035D8">
        <w:rPr>
          <w:sz w:val="24"/>
          <w:szCs w:val="24"/>
        </w:rPr>
        <w:t>a</w:t>
      </w:r>
      <w:r w:rsidR="00D03DB8">
        <w:rPr>
          <w:sz w:val="24"/>
          <w:szCs w:val="24"/>
        </w:rPr>
        <w:t>n</w:t>
      </w:r>
      <w:r w:rsidR="00E035D8">
        <w:rPr>
          <w:sz w:val="24"/>
          <w:szCs w:val="24"/>
        </w:rPr>
        <w:t xml:space="preserve"> explanation as to how this will be managed (i.e., detail or reassignment), signed by the authorizing management officials in both organizations</w:t>
      </w:r>
      <w:r w:rsidR="007F6CEC">
        <w:rPr>
          <w:sz w:val="24"/>
          <w:szCs w:val="24"/>
        </w:rPr>
        <w:t>.</w:t>
      </w:r>
    </w:p>
    <w:p w14:paraId="2F4D63D6" w14:textId="77777777" w:rsidR="00BF1888" w:rsidRDefault="00BF1888" w:rsidP="00BF1888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7988F2B5" w14:textId="1D185385" w:rsidR="007F6CEC" w:rsidRDefault="00D03DB8" w:rsidP="00E30B44">
      <w:pPr>
        <w:pStyle w:val="ListParagraph"/>
        <w:numPr>
          <w:ilvl w:val="0"/>
          <w:numId w:val="2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>If you are a supervisor, explain how the supervisory work will be performed, either:</w:t>
      </w:r>
    </w:p>
    <w:p w14:paraId="679A14AE" w14:textId="2FB9EF1A" w:rsidR="00D03DB8" w:rsidRDefault="00D03DB8" w:rsidP="00C86BD6">
      <w:pPr>
        <w:pStyle w:val="ListParagraph"/>
        <w:numPr>
          <w:ilvl w:val="1"/>
          <w:numId w:val="2"/>
        </w:numPr>
        <w:tabs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Someone else will be assigned as supervisor; or</w:t>
      </w:r>
    </w:p>
    <w:p w14:paraId="2C14A991" w14:textId="3FCD0AA6" w:rsidR="00D03DB8" w:rsidRDefault="00D03DB8" w:rsidP="00C86BD6">
      <w:pPr>
        <w:pStyle w:val="ListParagraph"/>
        <w:numPr>
          <w:ilvl w:val="1"/>
          <w:numId w:val="2"/>
        </w:numPr>
        <w:tabs>
          <w:tab w:val="left" w:pos="270"/>
        </w:tabs>
        <w:ind w:left="720" w:hanging="270"/>
        <w:rPr>
          <w:sz w:val="24"/>
          <w:szCs w:val="24"/>
        </w:rPr>
      </w:pPr>
      <w:r w:rsidRPr="0015029C">
        <w:rPr>
          <w:sz w:val="24"/>
          <w:szCs w:val="24"/>
        </w:rPr>
        <w:t xml:space="preserve">You will </w:t>
      </w:r>
      <w:r w:rsidR="0015029C" w:rsidRPr="0015029C">
        <w:rPr>
          <w:sz w:val="24"/>
          <w:szCs w:val="24"/>
        </w:rPr>
        <w:t xml:space="preserve">perform the </w:t>
      </w:r>
      <w:r w:rsidRPr="0015029C">
        <w:rPr>
          <w:sz w:val="24"/>
          <w:szCs w:val="24"/>
        </w:rPr>
        <w:t xml:space="preserve">supervisory responsibilities – in this case </w:t>
      </w:r>
      <w:r w:rsidR="0015029C" w:rsidRPr="0015029C">
        <w:rPr>
          <w:sz w:val="24"/>
          <w:szCs w:val="24"/>
        </w:rPr>
        <w:t>explain how this work will be accom</w:t>
      </w:r>
      <w:r w:rsidR="0015029C">
        <w:rPr>
          <w:sz w:val="24"/>
          <w:szCs w:val="24"/>
        </w:rPr>
        <w:t xml:space="preserve">plished on a half time schedule, and </w:t>
      </w:r>
      <w:r w:rsidR="00B86585">
        <w:rPr>
          <w:sz w:val="24"/>
          <w:szCs w:val="24"/>
        </w:rPr>
        <w:t xml:space="preserve">include a </w:t>
      </w:r>
      <w:r w:rsidR="0015029C" w:rsidRPr="0015029C">
        <w:rPr>
          <w:sz w:val="24"/>
          <w:szCs w:val="24"/>
        </w:rPr>
        <w:t xml:space="preserve">proposed work schedule </w:t>
      </w:r>
      <w:r w:rsidR="00B86585">
        <w:rPr>
          <w:sz w:val="24"/>
          <w:szCs w:val="24"/>
        </w:rPr>
        <w:t xml:space="preserve">that </w:t>
      </w:r>
      <w:r w:rsidR="0015029C" w:rsidRPr="0015029C">
        <w:rPr>
          <w:sz w:val="24"/>
          <w:szCs w:val="24"/>
        </w:rPr>
        <w:t>include</w:t>
      </w:r>
      <w:r w:rsidR="00B86585">
        <w:rPr>
          <w:sz w:val="24"/>
          <w:szCs w:val="24"/>
        </w:rPr>
        <w:t>s</w:t>
      </w:r>
      <w:r w:rsidR="0015029C" w:rsidRPr="0015029C">
        <w:rPr>
          <w:sz w:val="24"/>
          <w:szCs w:val="24"/>
        </w:rPr>
        <w:t xml:space="preserve"> most days of the pay period.</w:t>
      </w:r>
    </w:p>
    <w:p w14:paraId="46FBC668" w14:textId="77777777" w:rsidR="00BF1888" w:rsidRDefault="00BF1888" w:rsidP="00BF1888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77EA623F" w14:textId="4B964485" w:rsidR="00C86BD6" w:rsidRDefault="00C86BD6" w:rsidP="00C86BD6">
      <w:pPr>
        <w:pStyle w:val="ListParagraph"/>
        <w:numPr>
          <w:ilvl w:val="0"/>
          <w:numId w:val="2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>If you are a Senior Executive, your application must:</w:t>
      </w:r>
    </w:p>
    <w:p w14:paraId="12B52D44" w14:textId="26C9FD6C" w:rsidR="00C86BD6" w:rsidRDefault="00C86BD6" w:rsidP="00C86BD6">
      <w:pPr>
        <w:pStyle w:val="ListParagraph"/>
        <w:numPr>
          <w:ilvl w:val="1"/>
          <w:numId w:val="2"/>
        </w:numPr>
        <w:tabs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Identify a General Schedule position or duties you have arranged to perform during the Phased Retirement period, and</w:t>
      </w:r>
    </w:p>
    <w:p w14:paraId="5EEC356A" w14:textId="2E0BF0E0" w:rsidR="00C86BD6" w:rsidRPr="0015029C" w:rsidRDefault="00C86BD6" w:rsidP="00C86BD6">
      <w:pPr>
        <w:pStyle w:val="ListParagraph"/>
        <w:numPr>
          <w:ilvl w:val="1"/>
          <w:numId w:val="2"/>
        </w:numPr>
        <w:tabs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Include a statement that you are requesting a voluntary change to lower grade to the identified GS position</w:t>
      </w:r>
    </w:p>
    <w:p w14:paraId="4E583084" w14:textId="77777777" w:rsidR="00D603AF" w:rsidRDefault="00D603AF" w:rsidP="00D603AF">
      <w:pPr>
        <w:tabs>
          <w:tab w:val="left" w:pos="270"/>
        </w:tabs>
        <w:rPr>
          <w:sz w:val="24"/>
          <w:szCs w:val="24"/>
        </w:rPr>
      </w:pPr>
    </w:p>
    <w:p w14:paraId="6B9A0C4D" w14:textId="77777777" w:rsidR="00BF1888" w:rsidRDefault="00BF1888" w:rsidP="00D603AF">
      <w:pPr>
        <w:tabs>
          <w:tab w:val="left" w:pos="270"/>
        </w:tabs>
        <w:rPr>
          <w:sz w:val="24"/>
          <w:szCs w:val="24"/>
        </w:rPr>
      </w:pPr>
    </w:p>
    <w:p w14:paraId="0FD6E5E1" w14:textId="77777777" w:rsidR="00BF1888" w:rsidRDefault="00BF1888" w:rsidP="00D603AF">
      <w:pPr>
        <w:tabs>
          <w:tab w:val="left" w:pos="270"/>
        </w:tabs>
        <w:rPr>
          <w:sz w:val="24"/>
          <w:szCs w:val="24"/>
        </w:rPr>
      </w:pPr>
    </w:p>
    <w:p w14:paraId="284A11F2" w14:textId="77777777" w:rsidR="00356959" w:rsidRDefault="00D603AF" w:rsidP="00D603AF">
      <w:pPr>
        <w:tabs>
          <w:tab w:val="left" w:pos="270"/>
        </w:tabs>
        <w:rPr>
          <w:sz w:val="24"/>
          <w:szCs w:val="24"/>
        </w:rPr>
      </w:pPr>
      <w:r w:rsidRPr="00BF1888">
        <w:rPr>
          <w:sz w:val="24"/>
          <w:szCs w:val="24"/>
          <w:u w:val="single"/>
        </w:rPr>
        <w:t>MENTORING</w:t>
      </w:r>
      <w:r w:rsidR="00356959" w:rsidRPr="00BF1888">
        <w:rPr>
          <w:sz w:val="24"/>
          <w:szCs w:val="24"/>
          <w:u w:val="single"/>
        </w:rPr>
        <w:t xml:space="preserve"> </w:t>
      </w:r>
      <w:r w:rsidR="00795DB9" w:rsidRPr="00BF1888">
        <w:rPr>
          <w:sz w:val="24"/>
          <w:szCs w:val="24"/>
          <w:u w:val="single"/>
        </w:rPr>
        <w:t>PLAN</w:t>
      </w:r>
      <w:r w:rsidR="00795DB9">
        <w:rPr>
          <w:sz w:val="24"/>
          <w:szCs w:val="24"/>
        </w:rPr>
        <w:t xml:space="preserve"> </w:t>
      </w:r>
      <w:r w:rsidR="00356959">
        <w:rPr>
          <w:sz w:val="24"/>
          <w:szCs w:val="24"/>
        </w:rPr>
        <w:t>(</w:t>
      </w:r>
      <w:r w:rsidR="00795DB9">
        <w:rPr>
          <w:sz w:val="24"/>
          <w:szCs w:val="24"/>
        </w:rPr>
        <w:t xml:space="preserve">must </w:t>
      </w:r>
      <w:r w:rsidR="00356959">
        <w:rPr>
          <w:sz w:val="24"/>
          <w:szCs w:val="24"/>
        </w:rPr>
        <w:t>includ</w:t>
      </w:r>
      <w:r w:rsidR="00795DB9">
        <w:rPr>
          <w:sz w:val="24"/>
          <w:szCs w:val="24"/>
        </w:rPr>
        <w:t>e the following)</w:t>
      </w:r>
      <w:r w:rsidR="00356959">
        <w:rPr>
          <w:sz w:val="24"/>
          <w:szCs w:val="24"/>
        </w:rPr>
        <w:t>:</w:t>
      </w:r>
    </w:p>
    <w:p w14:paraId="36707B57" w14:textId="77777777" w:rsidR="00DF5625" w:rsidRDefault="00DF5625" w:rsidP="00D603AF">
      <w:pPr>
        <w:tabs>
          <w:tab w:val="left" w:pos="270"/>
        </w:tabs>
        <w:rPr>
          <w:sz w:val="24"/>
          <w:szCs w:val="24"/>
        </w:rPr>
      </w:pPr>
    </w:p>
    <w:p w14:paraId="3C9F2A29" w14:textId="77777777" w:rsidR="00391487" w:rsidRDefault="00356959" w:rsidP="00356959">
      <w:pPr>
        <w:numPr>
          <w:ilvl w:val="3"/>
          <w:numId w:val="1"/>
        </w:numPr>
        <w:tabs>
          <w:tab w:val="clear" w:pos="2880"/>
          <w:tab w:val="left" w:pos="270"/>
          <w:tab w:val="num" w:pos="450"/>
        </w:tabs>
        <w:ind w:hanging="2700"/>
        <w:rPr>
          <w:sz w:val="24"/>
          <w:szCs w:val="24"/>
        </w:rPr>
      </w:pPr>
      <w:r w:rsidRPr="00356959">
        <w:rPr>
          <w:sz w:val="24"/>
          <w:szCs w:val="24"/>
        </w:rPr>
        <w:t>Knowledge to be transferred</w:t>
      </w:r>
    </w:p>
    <w:p w14:paraId="14388D21" w14:textId="77777777" w:rsidR="00DF5625" w:rsidRPr="00356959" w:rsidRDefault="00DF5625" w:rsidP="00DF5625">
      <w:pPr>
        <w:tabs>
          <w:tab w:val="left" w:pos="270"/>
        </w:tabs>
        <w:ind w:left="2880"/>
        <w:rPr>
          <w:sz w:val="24"/>
          <w:szCs w:val="24"/>
        </w:rPr>
      </w:pPr>
    </w:p>
    <w:p w14:paraId="4121380B" w14:textId="77777777" w:rsidR="00391487" w:rsidRDefault="00356959" w:rsidP="00356959">
      <w:pPr>
        <w:numPr>
          <w:ilvl w:val="3"/>
          <w:numId w:val="1"/>
        </w:numPr>
        <w:tabs>
          <w:tab w:val="clear" w:pos="2880"/>
          <w:tab w:val="left" w:pos="270"/>
          <w:tab w:val="num" w:pos="450"/>
        </w:tabs>
        <w:ind w:hanging="2700"/>
        <w:rPr>
          <w:sz w:val="24"/>
          <w:szCs w:val="24"/>
        </w:rPr>
      </w:pPr>
      <w:r w:rsidRPr="00356959">
        <w:rPr>
          <w:sz w:val="24"/>
          <w:szCs w:val="24"/>
        </w:rPr>
        <w:t>To whom</w:t>
      </w:r>
      <w:r w:rsidR="00E30B44">
        <w:rPr>
          <w:sz w:val="24"/>
          <w:szCs w:val="24"/>
        </w:rPr>
        <w:t xml:space="preserve"> (</w:t>
      </w:r>
      <w:r w:rsidR="00E30B44" w:rsidRPr="00E30B44">
        <w:rPr>
          <w:sz w:val="24"/>
          <w:szCs w:val="24"/>
        </w:rPr>
        <w:t>may be individual(s), or groups</w:t>
      </w:r>
      <w:r w:rsidR="00E30B44">
        <w:rPr>
          <w:sz w:val="24"/>
          <w:szCs w:val="24"/>
        </w:rPr>
        <w:t>)</w:t>
      </w:r>
    </w:p>
    <w:p w14:paraId="534FCD51" w14:textId="77777777" w:rsidR="00BF1888" w:rsidRPr="00356959" w:rsidRDefault="00BF1888" w:rsidP="00BF1888">
      <w:pPr>
        <w:tabs>
          <w:tab w:val="left" w:pos="270"/>
        </w:tabs>
        <w:ind w:left="2880"/>
        <w:rPr>
          <w:sz w:val="24"/>
          <w:szCs w:val="24"/>
        </w:rPr>
      </w:pPr>
    </w:p>
    <w:p w14:paraId="326FCCF9" w14:textId="77777777" w:rsidR="00795DB9" w:rsidRDefault="00385519" w:rsidP="00795DB9">
      <w:pPr>
        <w:numPr>
          <w:ilvl w:val="3"/>
          <w:numId w:val="1"/>
        </w:numPr>
        <w:tabs>
          <w:tab w:val="clear" w:pos="2880"/>
          <w:tab w:val="left" w:pos="270"/>
          <w:tab w:val="num" w:pos="45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Method(s) and </w:t>
      </w:r>
      <w:r w:rsidR="00356959" w:rsidRPr="00356959">
        <w:rPr>
          <w:sz w:val="24"/>
          <w:szCs w:val="24"/>
        </w:rPr>
        <w:t>schedule for conducting mentoring</w:t>
      </w:r>
      <w:r w:rsidR="00795DB9">
        <w:rPr>
          <w:sz w:val="24"/>
          <w:szCs w:val="24"/>
        </w:rPr>
        <w:t xml:space="preserve"> </w:t>
      </w:r>
    </w:p>
    <w:p w14:paraId="1BE561EA" w14:textId="77777777" w:rsidR="00BF1888" w:rsidRDefault="00BF1888" w:rsidP="00BF1888">
      <w:pPr>
        <w:tabs>
          <w:tab w:val="left" w:pos="270"/>
        </w:tabs>
        <w:ind w:left="720"/>
        <w:rPr>
          <w:sz w:val="24"/>
          <w:szCs w:val="24"/>
        </w:rPr>
      </w:pPr>
    </w:p>
    <w:p w14:paraId="0617312C" w14:textId="77777777" w:rsidR="00E30B44" w:rsidRDefault="00E30B44" w:rsidP="00795DB9">
      <w:pPr>
        <w:numPr>
          <w:ilvl w:val="4"/>
          <w:numId w:val="1"/>
        </w:numPr>
        <w:tabs>
          <w:tab w:val="clear" w:pos="3600"/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May include direct mentoring to successor or other staff, developing or presenting training, developing policies or operating procedures, etc.</w:t>
      </w:r>
    </w:p>
    <w:p w14:paraId="49EA01C8" w14:textId="77777777" w:rsidR="00BF1888" w:rsidRDefault="00BF1888" w:rsidP="00BF1888">
      <w:pPr>
        <w:tabs>
          <w:tab w:val="left" w:pos="270"/>
        </w:tabs>
        <w:ind w:left="720"/>
        <w:rPr>
          <w:sz w:val="24"/>
          <w:szCs w:val="24"/>
        </w:rPr>
      </w:pPr>
    </w:p>
    <w:p w14:paraId="42C607C0" w14:textId="77777777" w:rsidR="00795DB9" w:rsidRDefault="00795DB9" w:rsidP="00795DB9">
      <w:pPr>
        <w:numPr>
          <w:ilvl w:val="4"/>
          <w:numId w:val="1"/>
        </w:numPr>
        <w:tabs>
          <w:tab w:val="clear" w:pos="3600"/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Normally </w:t>
      </w:r>
      <w:r w:rsidR="00385519">
        <w:rPr>
          <w:sz w:val="24"/>
          <w:szCs w:val="24"/>
        </w:rPr>
        <w:t xml:space="preserve">the </w:t>
      </w:r>
      <w:r>
        <w:rPr>
          <w:sz w:val="24"/>
          <w:szCs w:val="24"/>
        </w:rPr>
        <w:t>minimum 20% mentoring time must be completed each pay period; any exceptions must be explained here.  Acceptable reasons for exception include:</w:t>
      </w:r>
    </w:p>
    <w:p w14:paraId="42243561" w14:textId="77777777" w:rsidR="00795DB9" w:rsidRDefault="00795DB9" w:rsidP="00795DB9">
      <w:pPr>
        <w:numPr>
          <w:ilvl w:val="5"/>
          <w:numId w:val="1"/>
        </w:numPr>
        <w:tabs>
          <w:tab w:val="clear" w:pos="4320"/>
          <w:tab w:val="left" w:pos="270"/>
          <w:tab w:val="num" w:pos="990"/>
        </w:tabs>
        <w:ind w:left="1170" w:hanging="180"/>
        <w:rPr>
          <w:sz w:val="24"/>
          <w:szCs w:val="24"/>
        </w:rPr>
      </w:pPr>
      <w:r>
        <w:rPr>
          <w:sz w:val="24"/>
          <w:szCs w:val="24"/>
        </w:rPr>
        <w:t>Availability of individual(s) who will be mentored</w:t>
      </w:r>
    </w:p>
    <w:p w14:paraId="0220A1E9" w14:textId="77777777" w:rsidR="00795DB9" w:rsidRDefault="001E22CF" w:rsidP="00795DB9">
      <w:pPr>
        <w:numPr>
          <w:ilvl w:val="5"/>
          <w:numId w:val="1"/>
        </w:numPr>
        <w:tabs>
          <w:tab w:val="clear" w:pos="4320"/>
          <w:tab w:val="left" w:pos="270"/>
          <w:tab w:val="num" w:pos="990"/>
        </w:tabs>
        <w:ind w:left="1170" w:hanging="180"/>
        <w:rPr>
          <w:sz w:val="24"/>
          <w:szCs w:val="24"/>
        </w:rPr>
      </w:pPr>
      <w:r>
        <w:rPr>
          <w:sz w:val="24"/>
          <w:szCs w:val="24"/>
        </w:rPr>
        <w:t>Plan consists mostly of training that is not conducted each pay period</w:t>
      </w:r>
    </w:p>
    <w:p w14:paraId="31534334" w14:textId="77777777" w:rsidR="00BF1888" w:rsidRPr="00BF1888" w:rsidRDefault="00BF1888" w:rsidP="00BF1888">
      <w:pPr>
        <w:tabs>
          <w:tab w:val="left" w:pos="270"/>
        </w:tabs>
        <w:ind w:left="720"/>
        <w:rPr>
          <w:sz w:val="24"/>
          <w:szCs w:val="24"/>
        </w:rPr>
      </w:pPr>
    </w:p>
    <w:p w14:paraId="38F008B0" w14:textId="2A45E54C" w:rsidR="00391487" w:rsidRDefault="005F1D00" w:rsidP="00795DB9">
      <w:pPr>
        <w:numPr>
          <w:ilvl w:val="4"/>
          <w:numId w:val="1"/>
        </w:numPr>
        <w:tabs>
          <w:tab w:val="clear" w:pos="3600"/>
          <w:tab w:val="left" w:pos="270"/>
        </w:tabs>
        <w:ind w:left="720" w:hanging="27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NOTE: </w:t>
      </w:r>
      <w:r w:rsidR="00923A10">
        <w:rPr>
          <w:b/>
          <w:i/>
          <w:sz w:val="24"/>
          <w:szCs w:val="24"/>
        </w:rPr>
        <w:t xml:space="preserve">For exceptions, the </w:t>
      </w:r>
      <w:r w:rsidR="00795DB9" w:rsidRPr="00795DB9">
        <w:rPr>
          <w:b/>
          <w:i/>
          <w:sz w:val="24"/>
          <w:szCs w:val="24"/>
        </w:rPr>
        <w:t>20% requirement must be met each quarter</w:t>
      </w:r>
      <w:r w:rsidR="00795DB9">
        <w:rPr>
          <w:sz w:val="24"/>
          <w:szCs w:val="24"/>
        </w:rPr>
        <w:t xml:space="preserve">. </w:t>
      </w:r>
    </w:p>
    <w:p w14:paraId="0701887B" w14:textId="77777777" w:rsidR="004A054E" w:rsidRDefault="004A054E" w:rsidP="004A054E">
      <w:pPr>
        <w:tabs>
          <w:tab w:val="left" w:pos="270"/>
        </w:tabs>
        <w:ind w:left="450"/>
        <w:rPr>
          <w:sz w:val="24"/>
          <w:szCs w:val="24"/>
        </w:rPr>
      </w:pPr>
    </w:p>
    <w:p w14:paraId="11F6F4CD" w14:textId="241821E9" w:rsidR="004A054E" w:rsidRPr="005C159C" w:rsidRDefault="004A054E" w:rsidP="004A054E">
      <w:pPr>
        <w:numPr>
          <w:ilvl w:val="0"/>
          <w:numId w:val="1"/>
        </w:numPr>
        <w:tabs>
          <w:tab w:val="clear" w:pos="720"/>
          <w:tab w:val="left" w:pos="270"/>
          <w:tab w:val="num" w:pos="450"/>
        </w:tabs>
        <w:ind w:left="450" w:hanging="270"/>
        <w:rPr>
          <w:sz w:val="24"/>
          <w:szCs w:val="24"/>
        </w:rPr>
      </w:pPr>
      <w:r w:rsidRPr="005C159C">
        <w:rPr>
          <w:sz w:val="24"/>
          <w:szCs w:val="24"/>
        </w:rPr>
        <w:t>If mentoring will be performed in another organization, attach approval for the plan signed by the authorizing management officials in both organizations.</w:t>
      </w:r>
    </w:p>
    <w:p w14:paraId="7FFE8D38" w14:textId="77777777" w:rsidR="00C86BD6" w:rsidRDefault="00C86BD6" w:rsidP="00940C83">
      <w:pPr>
        <w:tabs>
          <w:tab w:val="left" w:pos="270"/>
        </w:tabs>
        <w:rPr>
          <w:sz w:val="24"/>
          <w:szCs w:val="24"/>
          <w:u w:val="single"/>
        </w:rPr>
      </w:pPr>
    </w:p>
    <w:p w14:paraId="06A0EDFA" w14:textId="77777777" w:rsidR="00BF1888" w:rsidRDefault="00BF18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DD7111D" w14:textId="4B3E9081" w:rsidR="001E22CF" w:rsidRPr="00BF1888" w:rsidRDefault="00BF1888" w:rsidP="00940C83">
      <w:pPr>
        <w:tabs>
          <w:tab w:val="left" w:pos="270"/>
        </w:tabs>
        <w:rPr>
          <w:b/>
          <w:sz w:val="28"/>
          <w:szCs w:val="28"/>
          <w:u w:val="single"/>
        </w:rPr>
      </w:pPr>
      <w:r w:rsidRPr="00BF1888">
        <w:rPr>
          <w:b/>
          <w:sz w:val="28"/>
          <w:szCs w:val="28"/>
          <w:u w:val="single"/>
        </w:rPr>
        <w:lastRenderedPageBreak/>
        <w:t>PART 3 – APPLICANT CERTIFICATIONS AND SIGNATURE</w:t>
      </w:r>
    </w:p>
    <w:p w14:paraId="70ED1433" w14:textId="77777777" w:rsidR="00BF1888" w:rsidRPr="00940C83" w:rsidRDefault="00BF1888" w:rsidP="00940C83">
      <w:pPr>
        <w:tabs>
          <w:tab w:val="left" w:pos="270"/>
        </w:tabs>
        <w:rPr>
          <w:sz w:val="24"/>
          <w:szCs w:val="24"/>
        </w:rPr>
      </w:pPr>
    </w:p>
    <w:p w14:paraId="728BB368" w14:textId="114C185A" w:rsidR="00940C83" w:rsidRDefault="001E22CF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I have received counseling and estimates from the NASA Shared Services Center </w:t>
      </w:r>
      <w:r w:rsidR="00F33579">
        <w:rPr>
          <w:sz w:val="24"/>
          <w:szCs w:val="24"/>
        </w:rPr>
        <w:t xml:space="preserve">(NSSC) </w:t>
      </w:r>
      <w:r>
        <w:rPr>
          <w:sz w:val="24"/>
          <w:szCs w:val="24"/>
        </w:rPr>
        <w:t>and</w:t>
      </w:r>
      <w:r w:rsidR="00D03DB8">
        <w:rPr>
          <w:sz w:val="24"/>
          <w:szCs w:val="24"/>
        </w:rPr>
        <w:t>:</w:t>
      </w:r>
    </w:p>
    <w:p w14:paraId="746E8BBF" w14:textId="07774F78" w:rsidR="00940C83" w:rsidRDefault="00940C83" w:rsidP="00940C83">
      <w:pPr>
        <w:pStyle w:val="ListParagraph"/>
        <w:numPr>
          <w:ilvl w:val="1"/>
          <w:numId w:val="3"/>
        </w:numPr>
        <w:tabs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EC4326">
        <w:rPr>
          <w:sz w:val="24"/>
          <w:szCs w:val="24"/>
        </w:rPr>
        <w:t>confirmed</w:t>
      </w:r>
      <w:r>
        <w:rPr>
          <w:sz w:val="24"/>
          <w:szCs w:val="24"/>
        </w:rPr>
        <w:t xml:space="preserve"> that I meet the </w:t>
      </w:r>
      <w:r w:rsidR="0087565D">
        <w:rPr>
          <w:sz w:val="24"/>
          <w:szCs w:val="24"/>
        </w:rPr>
        <w:t>eligibility requirements for Phased R</w:t>
      </w:r>
      <w:r>
        <w:rPr>
          <w:sz w:val="24"/>
          <w:szCs w:val="24"/>
        </w:rPr>
        <w:t>etirement</w:t>
      </w:r>
    </w:p>
    <w:p w14:paraId="4FF41F0A" w14:textId="77777777" w:rsidR="001E22CF" w:rsidRDefault="00940C83" w:rsidP="00940C83">
      <w:pPr>
        <w:pStyle w:val="ListParagraph"/>
        <w:numPr>
          <w:ilvl w:val="1"/>
          <w:numId w:val="3"/>
        </w:numPr>
        <w:tabs>
          <w:tab w:val="left" w:pos="27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U</w:t>
      </w:r>
      <w:r w:rsidR="001E22CF">
        <w:rPr>
          <w:sz w:val="24"/>
          <w:szCs w:val="24"/>
        </w:rPr>
        <w:t xml:space="preserve">nderstand the impact of phased retirement </w:t>
      </w:r>
      <w:r w:rsidR="00635130">
        <w:rPr>
          <w:sz w:val="24"/>
          <w:szCs w:val="24"/>
        </w:rPr>
        <w:t xml:space="preserve">as </w:t>
      </w:r>
      <w:r w:rsidR="001E22CF">
        <w:rPr>
          <w:sz w:val="24"/>
          <w:szCs w:val="24"/>
        </w:rPr>
        <w:t>specific to me</w:t>
      </w:r>
      <w:r w:rsidR="00E30B44" w:rsidRPr="00E30B44">
        <w:rPr>
          <w:sz w:val="24"/>
          <w:szCs w:val="24"/>
        </w:rPr>
        <w:t xml:space="preserve"> </w:t>
      </w:r>
      <w:r w:rsidR="00E30B44">
        <w:rPr>
          <w:sz w:val="24"/>
          <w:szCs w:val="24"/>
        </w:rPr>
        <w:t xml:space="preserve">(including </w:t>
      </w:r>
      <w:r w:rsidR="00E30B44" w:rsidRPr="00E30B44">
        <w:rPr>
          <w:sz w:val="24"/>
          <w:szCs w:val="24"/>
        </w:rPr>
        <w:t xml:space="preserve">my </w:t>
      </w:r>
      <w:r w:rsidR="00E30B44">
        <w:rPr>
          <w:sz w:val="24"/>
          <w:szCs w:val="24"/>
        </w:rPr>
        <w:t>annuity and other</w:t>
      </w:r>
      <w:r w:rsidR="00E30B44" w:rsidRPr="00E30B44">
        <w:rPr>
          <w:sz w:val="24"/>
          <w:szCs w:val="24"/>
        </w:rPr>
        <w:t xml:space="preserve"> benefits </w:t>
      </w:r>
      <w:r w:rsidR="00E30B44">
        <w:rPr>
          <w:sz w:val="24"/>
          <w:szCs w:val="24"/>
        </w:rPr>
        <w:t xml:space="preserve">and the effects of working as </w:t>
      </w:r>
      <w:r w:rsidR="00E30B44" w:rsidRPr="00E30B44">
        <w:rPr>
          <w:sz w:val="24"/>
          <w:szCs w:val="24"/>
        </w:rPr>
        <w:t>a part-time employee</w:t>
      </w:r>
      <w:r w:rsidR="00E30B44">
        <w:rPr>
          <w:sz w:val="24"/>
          <w:szCs w:val="24"/>
        </w:rPr>
        <w:t>)</w:t>
      </w:r>
    </w:p>
    <w:p w14:paraId="52F8BFEC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45C9D645" w14:textId="15DA944C" w:rsidR="00595DFE" w:rsidRDefault="00595DFE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If approved to participate in Phased Retirement, I must complete a separate retirement application, which must be completed and submitted </w:t>
      </w:r>
      <w:r w:rsidR="00685691">
        <w:rPr>
          <w:sz w:val="24"/>
          <w:szCs w:val="24"/>
        </w:rPr>
        <w:t xml:space="preserve">through the NSSC </w:t>
      </w:r>
      <w:r>
        <w:rPr>
          <w:sz w:val="24"/>
          <w:szCs w:val="24"/>
        </w:rPr>
        <w:t xml:space="preserve">to the Office of Personnel Management </w:t>
      </w:r>
      <w:r w:rsidRPr="00595DFE">
        <w:rPr>
          <w:sz w:val="24"/>
          <w:szCs w:val="24"/>
          <w:u w:val="single"/>
        </w:rPr>
        <w:t>before</w:t>
      </w:r>
      <w:r w:rsidRPr="00685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</w:t>
      </w:r>
      <w:r w:rsidR="00685691">
        <w:rPr>
          <w:sz w:val="24"/>
          <w:szCs w:val="24"/>
        </w:rPr>
        <w:t>interim</w:t>
      </w:r>
      <w:r>
        <w:rPr>
          <w:sz w:val="24"/>
          <w:szCs w:val="24"/>
        </w:rPr>
        <w:t xml:space="preserve"> annuity under Phased Retirement will begin.</w:t>
      </w:r>
    </w:p>
    <w:p w14:paraId="186DE102" w14:textId="6B2DFB7E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5797D3" w14:textId="77777777" w:rsidR="00635130" w:rsidRDefault="00635130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My period of phased retirement is limited to the time </w:t>
      </w:r>
      <w:r w:rsidR="00511F11">
        <w:rPr>
          <w:sz w:val="24"/>
          <w:szCs w:val="24"/>
        </w:rPr>
        <w:t xml:space="preserve">period </w:t>
      </w:r>
      <w:r>
        <w:rPr>
          <w:sz w:val="24"/>
          <w:szCs w:val="24"/>
        </w:rPr>
        <w:t>agreed to by me and the NASA Approving Official</w:t>
      </w:r>
      <w:r w:rsidR="00511F11">
        <w:rPr>
          <w:sz w:val="24"/>
          <w:szCs w:val="24"/>
        </w:rPr>
        <w:t>;</w:t>
      </w:r>
      <w:r>
        <w:rPr>
          <w:sz w:val="24"/>
          <w:szCs w:val="24"/>
        </w:rPr>
        <w:t xml:space="preserve"> I </w:t>
      </w:r>
      <w:r w:rsidR="00511F11">
        <w:rPr>
          <w:sz w:val="24"/>
          <w:szCs w:val="24"/>
        </w:rPr>
        <w:t xml:space="preserve">understand that entering phased retirement includes a commitment </w:t>
      </w:r>
      <w:r>
        <w:rPr>
          <w:sz w:val="24"/>
          <w:szCs w:val="24"/>
        </w:rPr>
        <w:t xml:space="preserve">to enter full retirement </w:t>
      </w:r>
      <w:r w:rsidR="00511F11">
        <w:rPr>
          <w:sz w:val="24"/>
          <w:szCs w:val="24"/>
        </w:rPr>
        <w:t>by</w:t>
      </w:r>
      <w:r>
        <w:rPr>
          <w:sz w:val="24"/>
          <w:szCs w:val="24"/>
        </w:rPr>
        <w:t xml:space="preserve"> the end of this period</w:t>
      </w:r>
      <w:r w:rsidR="00FD5C79">
        <w:rPr>
          <w:sz w:val="24"/>
          <w:szCs w:val="24"/>
        </w:rPr>
        <w:t>.</w:t>
      </w:r>
    </w:p>
    <w:p w14:paraId="2BE79195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61F69AAB" w14:textId="49DB9258" w:rsidR="0015029C" w:rsidRPr="0087565D" w:rsidRDefault="0015029C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If considering </w:t>
      </w:r>
      <w:r w:rsidRPr="0015029C">
        <w:rPr>
          <w:bCs/>
          <w:sz w:val="24"/>
          <w:szCs w:val="24"/>
        </w:rPr>
        <w:t>outside employment</w:t>
      </w:r>
      <w:r w:rsidR="00D7110F">
        <w:rPr>
          <w:bCs/>
          <w:sz w:val="24"/>
          <w:szCs w:val="24"/>
        </w:rPr>
        <w:t>,</w:t>
      </w:r>
      <w:r w:rsidRPr="0015029C">
        <w:rPr>
          <w:bCs/>
          <w:sz w:val="24"/>
          <w:szCs w:val="24"/>
        </w:rPr>
        <w:t xml:space="preserve"> </w:t>
      </w:r>
      <w:r w:rsidR="00D7110F">
        <w:rPr>
          <w:bCs/>
          <w:sz w:val="24"/>
          <w:szCs w:val="24"/>
        </w:rPr>
        <w:t xml:space="preserve">or other activity that may be related to my NASA employment, </w:t>
      </w:r>
      <w:r w:rsidRPr="0015029C">
        <w:rPr>
          <w:bCs/>
          <w:sz w:val="24"/>
          <w:szCs w:val="24"/>
        </w:rPr>
        <w:t xml:space="preserve">while in phased retirement status, </w:t>
      </w:r>
      <w:r>
        <w:rPr>
          <w:bCs/>
          <w:sz w:val="24"/>
          <w:szCs w:val="24"/>
        </w:rPr>
        <w:t xml:space="preserve">I have </w:t>
      </w:r>
      <w:r w:rsidRPr="0015029C">
        <w:rPr>
          <w:bCs/>
          <w:sz w:val="24"/>
          <w:szCs w:val="24"/>
        </w:rPr>
        <w:t>consult</w:t>
      </w:r>
      <w:r>
        <w:rPr>
          <w:bCs/>
          <w:sz w:val="24"/>
          <w:szCs w:val="24"/>
        </w:rPr>
        <w:t>ed or will consult</w:t>
      </w:r>
      <w:r w:rsidRPr="0015029C">
        <w:rPr>
          <w:bCs/>
          <w:sz w:val="24"/>
          <w:szCs w:val="24"/>
        </w:rPr>
        <w:t xml:space="preserve"> a NASA ethics attorney.</w:t>
      </w:r>
    </w:p>
    <w:p w14:paraId="6DC8DA97" w14:textId="77777777" w:rsidR="00595DFE" w:rsidRP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6770FE8D" w14:textId="1CCE1E4D" w:rsidR="0087565D" w:rsidRDefault="0087565D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bCs/>
          <w:sz w:val="24"/>
          <w:szCs w:val="24"/>
        </w:rPr>
        <w:t xml:space="preserve">I can </w:t>
      </w:r>
      <w:r w:rsidRPr="0087565D">
        <w:rPr>
          <w:bCs/>
          <w:sz w:val="24"/>
          <w:szCs w:val="24"/>
        </w:rPr>
        <w:t xml:space="preserve">withdraw </w:t>
      </w:r>
      <w:r>
        <w:rPr>
          <w:bCs/>
          <w:sz w:val="24"/>
          <w:szCs w:val="24"/>
        </w:rPr>
        <w:t>my application</w:t>
      </w:r>
      <w:r w:rsidRPr="0087565D">
        <w:rPr>
          <w:bCs/>
          <w:sz w:val="24"/>
          <w:szCs w:val="24"/>
        </w:rPr>
        <w:t xml:space="preserve"> any time </w:t>
      </w:r>
      <w:r w:rsidRPr="0087565D">
        <w:rPr>
          <w:bCs/>
          <w:sz w:val="24"/>
          <w:szCs w:val="24"/>
          <w:u w:val="single"/>
        </w:rPr>
        <w:t>prior</w:t>
      </w:r>
      <w:r w:rsidRPr="0087565D">
        <w:rPr>
          <w:bCs/>
          <w:sz w:val="24"/>
          <w:szCs w:val="24"/>
        </w:rPr>
        <w:t xml:space="preserve"> to the date </w:t>
      </w:r>
      <w:r>
        <w:rPr>
          <w:bCs/>
          <w:sz w:val="24"/>
          <w:szCs w:val="24"/>
        </w:rPr>
        <w:t>I enter Phased Retirement</w:t>
      </w:r>
      <w:r w:rsidRPr="0087565D">
        <w:rPr>
          <w:bCs/>
          <w:sz w:val="24"/>
          <w:szCs w:val="24"/>
        </w:rPr>
        <w:t>, but not thereafter</w:t>
      </w:r>
      <w:r>
        <w:rPr>
          <w:bCs/>
          <w:sz w:val="24"/>
          <w:szCs w:val="24"/>
        </w:rPr>
        <w:t>.</w:t>
      </w:r>
    </w:p>
    <w:p w14:paraId="4D76CE69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326867A6" w14:textId="5885019E" w:rsidR="00635130" w:rsidRDefault="00635130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I may request an extension </w:t>
      </w:r>
      <w:r w:rsidR="00F33579">
        <w:rPr>
          <w:sz w:val="24"/>
          <w:szCs w:val="24"/>
        </w:rPr>
        <w:t xml:space="preserve">in writing </w:t>
      </w:r>
      <w:r w:rsidR="000F40DB">
        <w:rPr>
          <w:sz w:val="24"/>
          <w:szCs w:val="24"/>
        </w:rPr>
        <w:t xml:space="preserve">before </w:t>
      </w:r>
      <w:r>
        <w:rPr>
          <w:sz w:val="24"/>
          <w:szCs w:val="24"/>
        </w:rPr>
        <w:t>the end of the in</w:t>
      </w:r>
      <w:r w:rsidR="005F1D00">
        <w:rPr>
          <w:sz w:val="24"/>
          <w:szCs w:val="24"/>
        </w:rPr>
        <w:t xml:space="preserve">itial </w:t>
      </w:r>
      <w:r w:rsidR="0087565D">
        <w:rPr>
          <w:sz w:val="24"/>
          <w:szCs w:val="24"/>
        </w:rPr>
        <w:t>Phased Retirement</w:t>
      </w:r>
      <w:r w:rsidR="005F1D00">
        <w:rPr>
          <w:sz w:val="24"/>
          <w:szCs w:val="24"/>
        </w:rPr>
        <w:t xml:space="preserve"> period; denial of such request will not be grievable or appealable. M</w:t>
      </w:r>
      <w:r>
        <w:rPr>
          <w:sz w:val="24"/>
          <w:szCs w:val="24"/>
        </w:rPr>
        <w:t xml:space="preserve">y total time in </w:t>
      </w:r>
      <w:r w:rsidR="0087565D">
        <w:rPr>
          <w:sz w:val="24"/>
          <w:szCs w:val="24"/>
        </w:rPr>
        <w:t>Phased Retirement</w:t>
      </w:r>
      <w:r>
        <w:rPr>
          <w:sz w:val="24"/>
          <w:szCs w:val="24"/>
        </w:rPr>
        <w:t xml:space="preserve"> may not exceed 3 years</w:t>
      </w:r>
      <w:r w:rsidR="00FD5C79">
        <w:rPr>
          <w:sz w:val="24"/>
          <w:szCs w:val="24"/>
        </w:rPr>
        <w:t>.</w:t>
      </w:r>
      <w:r w:rsidR="005F1D00">
        <w:rPr>
          <w:sz w:val="24"/>
          <w:szCs w:val="24"/>
        </w:rPr>
        <w:t xml:space="preserve"> </w:t>
      </w:r>
    </w:p>
    <w:p w14:paraId="61D98036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6A5D17A8" w14:textId="1D1B34AF" w:rsidR="00635130" w:rsidRDefault="00635130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Return to </w:t>
      </w:r>
      <w:r w:rsidR="00C86BD6">
        <w:rPr>
          <w:sz w:val="24"/>
          <w:szCs w:val="24"/>
        </w:rPr>
        <w:t>regular</w:t>
      </w:r>
      <w:r>
        <w:rPr>
          <w:sz w:val="24"/>
          <w:szCs w:val="24"/>
        </w:rPr>
        <w:t xml:space="preserve"> employment </w:t>
      </w:r>
      <w:r w:rsidR="00FD5C79">
        <w:rPr>
          <w:sz w:val="24"/>
          <w:szCs w:val="24"/>
        </w:rPr>
        <w:t>is</w:t>
      </w:r>
      <w:r>
        <w:rPr>
          <w:sz w:val="24"/>
          <w:szCs w:val="24"/>
        </w:rPr>
        <w:t xml:space="preserve"> expected to be </w:t>
      </w:r>
      <w:r w:rsidR="00F33579">
        <w:rPr>
          <w:sz w:val="24"/>
          <w:szCs w:val="24"/>
        </w:rPr>
        <w:t>rare</w:t>
      </w:r>
      <w:r w:rsidR="00923A10">
        <w:rPr>
          <w:sz w:val="24"/>
          <w:szCs w:val="24"/>
        </w:rPr>
        <w:t xml:space="preserve"> (unless I am selected for a new position through normal hiring procedures)</w:t>
      </w:r>
      <w:r w:rsidR="005F1D00">
        <w:rPr>
          <w:sz w:val="24"/>
          <w:szCs w:val="24"/>
        </w:rPr>
        <w:t>. M</w:t>
      </w:r>
      <w:r w:rsidR="00E0240E">
        <w:rPr>
          <w:sz w:val="24"/>
          <w:szCs w:val="24"/>
        </w:rPr>
        <w:t xml:space="preserve">y written request to do so </w:t>
      </w:r>
      <w:r w:rsidR="00F33579">
        <w:rPr>
          <w:sz w:val="24"/>
          <w:szCs w:val="24"/>
        </w:rPr>
        <w:t xml:space="preserve">must be approved by </w:t>
      </w:r>
      <w:r w:rsidR="00FD5C79">
        <w:rPr>
          <w:sz w:val="24"/>
          <w:szCs w:val="24"/>
        </w:rPr>
        <w:t>a</w:t>
      </w:r>
      <w:r w:rsidR="005D2827">
        <w:rPr>
          <w:sz w:val="24"/>
          <w:szCs w:val="24"/>
        </w:rPr>
        <w:t>n authorized</w:t>
      </w:r>
      <w:r w:rsidR="00FD5C79">
        <w:rPr>
          <w:sz w:val="24"/>
          <w:szCs w:val="24"/>
        </w:rPr>
        <w:t xml:space="preserve"> </w:t>
      </w:r>
      <w:r w:rsidR="00E0240E">
        <w:rPr>
          <w:sz w:val="24"/>
          <w:szCs w:val="24"/>
        </w:rPr>
        <w:t>NASA</w:t>
      </w:r>
      <w:r w:rsidR="00867D23">
        <w:rPr>
          <w:sz w:val="24"/>
          <w:szCs w:val="24"/>
        </w:rPr>
        <w:t xml:space="preserve"> </w:t>
      </w:r>
      <w:r w:rsidR="005F1D00">
        <w:rPr>
          <w:sz w:val="24"/>
          <w:szCs w:val="24"/>
        </w:rPr>
        <w:t>official; denial of such request will not be grievable or appealable.</w:t>
      </w:r>
    </w:p>
    <w:p w14:paraId="7018914C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10616565" w14:textId="77777777" w:rsidR="00867D23" w:rsidRPr="00867D23" w:rsidRDefault="00E0240E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 w:rsidRPr="00052D83">
        <w:rPr>
          <w:sz w:val="24"/>
          <w:szCs w:val="24"/>
        </w:rPr>
        <w:t>My work schedule will be 40 hours per pay period; I may work in excess of 40 hours only under rare emergency circumstances which must be approved in advance</w:t>
      </w:r>
      <w:r w:rsidR="00867D23">
        <w:rPr>
          <w:sz w:val="24"/>
          <w:szCs w:val="24"/>
        </w:rPr>
        <w:t>.</w:t>
      </w:r>
    </w:p>
    <w:p w14:paraId="798B1036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037B939C" w14:textId="5613D85F" w:rsidR="00E0240E" w:rsidRDefault="00E0240E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20% of my time </w:t>
      </w:r>
      <w:r w:rsidR="00511F11">
        <w:rPr>
          <w:sz w:val="24"/>
          <w:szCs w:val="24"/>
        </w:rPr>
        <w:t xml:space="preserve">during </w:t>
      </w:r>
      <w:r w:rsidR="0087565D">
        <w:rPr>
          <w:sz w:val="24"/>
          <w:szCs w:val="24"/>
        </w:rPr>
        <w:t>Phased Retirement</w:t>
      </w:r>
      <w:r w:rsidR="00511F11">
        <w:rPr>
          <w:sz w:val="24"/>
          <w:szCs w:val="24"/>
        </w:rPr>
        <w:t xml:space="preserve"> </w:t>
      </w:r>
      <w:r>
        <w:rPr>
          <w:sz w:val="24"/>
          <w:szCs w:val="24"/>
        </w:rPr>
        <w:t>must be spent in approved mentoring activities</w:t>
      </w:r>
      <w:r w:rsidR="00F17809">
        <w:rPr>
          <w:sz w:val="24"/>
          <w:szCs w:val="24"/>
        </w:rPr>
        <w:t>.</w:t>
      </w:r>
    </w:p>
    <w:p w14:paraId="66F9CE58" w14:textId="77777777" w:rsidR="00595DFE" w:rsidRDefault="00595DFE" w:rsidP="00595DFE">
      <w:pPr>
        <w:pStyle w:val="ListParagraph"/>
        <w:tabs>
          <w:tab w:val="left" w:pos="270"/>
        </w:tabs>
        <w:ind w:left="450"/>
        <w:rPr>
          <w:sz w:val="24"/>
          <w:szCs w:val="24"/>
        </w:rPr>
      </w:pPr>
    </w:p>
    <w:p w14:paraId="36DA78D3" w14:textId="0AC39F1F" w:rsidR="00E035D8" w:rsidRPr="001E22CF" w:rsidRDefault="00E035D8" w:rsidP="00F33579">
      <w:pPr>
        <w:pStyle w:val="ListParagraph"/>
        <w:numPr>
          <w:ilvl w:val="0"/>
          <w:numId w:val="3"/>
        </w:numPr>
        <w:tabs>
          <w:tab w:val="left" w:pos="270"/>
        </w:tabs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="005569C9">
        <w:rPr>
          <w:sz w:val="24"/>
          <w:szCs w:val="24"/>
        </w:rPr>
        <w:t xml:space="preserve">I enter </w:t>
      </w:r>
      <w:r w:rsidR="0087565D">
        <w:rPr>
          <w:sz w:val="24"/>
          <w:szCs w:val="24"/>
        </w:rPr>
        <w:t>Phased Retirement</w:t>
      </w:r>
      <w:r w:rsidR="005569C9">
        <w:rPr>
          <w:sz w:val="24"/>
          <w:szCs w:val="24"/>
        </w:rPr>
        <w:t xml:space="preserve"> status, </w:t>
      </w:r>
      <w:r>
        <w:rPr>
          <w:sz w:val="24"/>
          <w:szCs w:val="24"/>
        </w:rPr>
        <w:t xml:space="preserve">I must execute a written agreement that defines the conditions and commitments applicable to NASA and me </w:t>
      </w:r>
      <w:r w:rsidR="00511F11">
        <w:rPr>
          <w:sz w:val="24"/>
          <w:szCs w:val="24"/>
        </w:rPr>
        <w:t xml:space="preserve">in connection with my participation in </w:t>
      </w:r>
      <w:r w:rsidR="0087565D">
        <w:rPr>
          <w:sz w:val="24"/>
          <w:szCs w:val="24"/>
        </w:rPr>
        <w:t>Phased Retirement</w:t>
      </w:r>
      <w:r w:rsidR="00F17809">
        <w:rPr>
          <w:sz w:val="24"/>
          <w:szCs w:val="24"/>
        </w:rPr>
        <w:t>.</w:t>
      </w:r>
    </w:p>
    <w:p w14:paraId="765A167C" w14:textId="77777777" w:rsidR="001E22CF" w:rsidRDefault="001E22CF" w:rsidP="001E22CF">
      <w:pPr>
        <w:tabs>
          <w:tab w:val="left" w:pos="270"/>
        </w:tabs>
        <w:rPr>
          <w:sz w:val="24"/>
          <w:szCs w:val="24"/>
        </w:rPr>
      </w:pPr>
    </w:p>
    <w:p w14:paraId="2F0AF8D5" w14:textId="77777777" w:rsidR="00595DFE" w:rsidRDefault="00595DFE" w:rsidP="001E22CF">
      <w:pPr>
        <w:tabs>
          <w:tab w:val="left" w:pos="270"/>
        </w:tabs>
        <w:rPr>
          <w:sz w:val="24"/>
          <w:szCs w:val="24"/>
        </w:rPr>
      </w:pPr>
    </w:p>
    <w:p w14:paraId="5E15F63A" w14:textId="77777777" w:rsidR="00595DFE" w:rsidRDefault="00595DFE" w:rsidP="001E22CF">
      <w:pPr>
        <w:tabs>
          <w:tab w:val="left" w:pos="270"/>
        </w:tabs>
        <w:rPr>
          <w:sz w:val="24"/>
          <w:szCs w:val="24"/>
        </w:rPr>
      </w:pPr>
    </w:p>
    <w:p w14:paraId="0A8ACE1A" w14:textId="77777777" w:rsidR="00E035D8" w:rsidRDefault="00E035D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A1178D1" w14:textId="77777777" w:rsidR="00E035D8" w:rsidRDefault="00E035D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B549455" w14:textId="0A316AC4" w:rsidR="00BF1888" w:rsidRDefault="00BF18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D99462" w14:textId="193792B6" w:rsidR="00E035D8" w:rsidRPr="00BF1888" w:rsidRDefault="00BF1888" w:rsidP="001E22CF">
      <w:pPr>
        <w:tabs>
          <w:tab w:val="left" w:pos="270"/>
        </w:tabs>
        <w:rPr>
          <w:b/>
          <w:sz w:val="28"/>
          <w:szCs w:val="28"/>
          <w:u w:val="single"/>
        </w:rPr>
      </w:pPr>
      <w:r w:rsidRPr="00BF1888">
        <w:rPr>
          <w:b/>
          <w:sz w:val="28"/>
          <w:szCs w:val="28"/>
          <w:u w:val="single"/>
        </w:rPr>
        <w:lastRenderedPageBreak/>
        <w:t xml:space="preserve">PART 4 – </w:t>
      </w:r>
      <w:r>
        <w:rPr>
          <w:b/>
          <w:sz w:val="28"/>
          <w:szCs w:val="28"/>
          <w:u w:val="single"/>
        </w:rPr>
        <w:t xml:space="preserve">PROCESSING AND </w:t>
      </w:r>
      <w:r w:rsidRPr="00BF1888">
        <w:rPr>
          <w:b/>
          <w:sz w:val="28"/>
          <w:szCs w:val="28"/>
          <w:u w:val="single"/>
        </w:rPr>
        <w:t xml:space="preserve">APPROVAL </w:t>
      </w:r>
    </w:p>
    <w:p w14:paraId="5418DEA9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5922DE79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6427CC8A" w14:textId="6B25BE95" w:rsidR="00275A24" w:rsidRDefault="00BF188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_</w:t>
      </w:r>
      <w:r w:rsidR="00FE40DE">
        <w:rPr>
          <w:sz w:val="24"/>
          <w:szCs w:val="24"/>
        </w:rPr>
        <w:t>___________________________________</w:t>
      </w:r>
      <w:r w:rsidR="00FE40DE">
        <w:rPr>
          <w:sz w:val="24"/>
          <w:szCs w:val="24"/>
        </w:rPr>
        <w:tab/>
      </w:r>
      <w:r w:rsidR="00FE40DE">
        <w:rPr>
          <w:sz w:val="24"/>
          <w:szCs w:val="24"/>
        </w:rPr>
        <w:tab/>
      </w:r>
      <w:r w:rsidR="00275A24">
        <w:rPr>
          <w:sz w:val="24"/>
          <w:szCs w:val="24"/>
        </w:rPr>
        <w:t>__________________________</w:t>
      </w:r>
      <w:r w:rsidR="00275A24">
        <w:rPr>
          <w:sz w:val="24"/>
          <w:szCs w:val="24"/>
        </w:rPr>
        <w:softHyphen/>
      </w:r>
      <w:r w:rsidR="00275A24">
        <w:rPr>
          <w:sz w:val="24"/>
          <w:szCs w:val="24"/>
        </w:rPr>
        <w:softHyphen/>
      </w:r>
      <w:r w:rsidR="00275A24">
        <w:rPr>
          <w:sz w:val="24"/>
          <w:szCs w:val="24"/>
        </w:rPr>
        <w:softHyphen/>
        <w:t>____________</w:t>
      </w:r>
    </w:p>
    <w:p w14:paraId="0B923F83" w14:textId="2D9AE736" w:rsidR="00FE40DE" w:rsidRDefault="00275A24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FE40DE">
        <w:rPr>
          <w:sz w:val="24"/>
          <w:szCs w:val="24"/>
        </w:rPr>
        <w:t xml:space="preserve"> Name and Title</w:t>
      </w:r>
      <w:r w:rsidR="00FE40DE">
        <w:rPr>
          <w:sz w:val="24"/>
          <w:szCs w:val="24"/>
        </w:rPr>
        <w:tab/>
      </w:r>
      <w:r w:rsidR="00FE40DE">
        <w:rPr>
          <w:sz w:val="24"/>
          <w:szCs w:val="24"/>
        </w:rPr>
        <w:tab/>
      </w:r>
      <w:r w:rsidR="00FE40DE">
        <w:rPr>
          <w:sz w:val="24"/>
          <w:szCs w:val="24"/>
        </w:rPr>
        <w:tab/>
      </w:r>
      <w:r w:rsidR="00FE40DE">
        <w:rPr>
          <w:sz w:val="24"/>
          <w:szCs w:val="24"/>
        </w:rPr>
        <w:tab/>
        <w:t>Supervisor Signature and Receipt Date</w:t>
      </w:r>
    </w:p>
    <w:p w14:paraId="5301C77E" w14:textId="77777777" w:rsidR="00FE40DE" w:rsidRDefault="00FE40DE" w:rsidP="001E22CF">
      <w:pPr>
        <w:tabs>
          <w:tab w:val="left" w:pos="270"/>
        </w:tabs>
        <w:rPr>
          <w:sz w:val="24"/>
          <w:szCs w:val="24"/>
        </w:rPr>
      </w:pPr>
    </w:p>
    <w:p w14:paraId="584E0E80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211C6271" w14:textId="58F94D89" w:rsidR="00FE40DE" w:rsidRDefault="00FE40DE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70A20F9" w14:textId="7704575C" w:rsidR="002D52A2" w:rsidRDefault="0015029C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Received by Human Resources Office – Name</w:t>
      </w:r>
      <w:r>
        <w:rPr>
          <w:sz w:val="24"/>
          <w:szCs w:val="24"/>
        </w:rPr>
        <w:tab/>
        <w:t>HR Receipt Date</w:t>
      </w:r>
    </w:p>
    <w:p w14:paraId="3A9FDE14" w14:textId="77777777" w:rsidR="00E035D8" w:rsidRDefault="00E035D8" w:rsidP="001E22CF">
      <w:pPr>
        <w:tabs>
          <w:tab w:val="left" w:pos="270"/>
        </w:tabs>
        <w:rPr>
          <w:sz w:val="24"/>
          <w:szCs w:val="24"/>
        </w:rPr>
      </w:pPr>
    </w:p>
    <w:p w14:paraId="12AE52A9" w14:textId="77777777" w:rsidR="003035C7" w:rsidRDefault="003035C7" w:rsidP="001E22CF">
      <w:pPr>
        <w:tabs>
          <w:tab w:val="left" w:pos="270"/>
        </w:tabs>
        <w:rPr>
          <w:sz w:val="24"/>
          <w:szCs w:val="24"/>
        </w:rPr>
      </w:pPr>
    </w:p>
    <w:p w14:paraId="768D8A64" w14:textId="44A5D956" w:rsidR="003035C7" w:rsidRDefault="003035C7" w:rsidP="003035C7">
      <w:pPr>
        <w:tabs>
          <w:tab w:val="left" w:pos="270"/>
        </w:tabs>
        <w:rPr>
          <w:sz w:val="24"/>
          <w:szCs w:val="24"/>
        </w:rPr>
      </w:pPr>
      <w:r w:rsidRPr="003035C7">
        <w:rPr>
          <w:b/>
          <w:sz w:val="24"/>
          <w:szCs w:val="24"/>
          <w:u w:val="single"/>
        </w:rPr>
        <w:t>Basic Criteria for approving or denying Phased Retirement applications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28A454A2" w14:textId="78A1025F" w:rsidR="003035C7" w:rsidRPr="003035C7" w:rsidRDefault="003035C7" w:rsidP="003035C7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(not including any Center-established criteria)</w:t>
      </w:r>
    </w:p>
    <w:p w14:paraId="434F8645" w14:textId="622753B1" w:rsidR="003035C7" w:rsidRPr="003035C7" w:rsidRDefault="003035C7" w:rsidP="003035C7">
      <w:pPr>
        <w:tabs>
          <w:tab w:val="left" w:pos="270"/>
        </w:tabs>
        <w:rPr>
          <w:sz w:val="24"/>
          <w:szCs w:val="24"/>
        </w:rPr>
      </w:pPr>
    </w:p>
    <w:p w14:paraId="5CDEE07A" w14:textId="08CB33C4" w:rsidR="003035C7" w:rsidRPr="003035C7" w:rsidRDefault="003035C7" w:rsidP="003035C7">
      <w:pPr>
        <w:tabs>
          <w:tab w:val="left" w:pos="270"/>
        </w:tabs>
        <w:rPr>
          <w:sz w:val="24"/>
          <w:szCs w:val="24"/>
        </w:rPr>
      </w:pPr>
      <w:r w:rsidRPr="003035C7">
        <w:rPr>
          <w:sz w:val="24"/>
          <w:szCs w:val="24"/>
        </w:rPr>
        <w:t>(1) Employee must meet basic eligibility requirements</w:t>
      </w:r>
      <w:r>
        <w:rPr>
          <w:sz w:val="24"/>
          <w:szCs w:val="24"/>
        </w:rPr>
        <w:t>.</w:t>
      </w:r>
      <w:r w:rsidRPr="003035C7">
        <w:rPr>
          <w:sz w:val="24"/>
          <w:szCs w:val="24"/>
        </w:rPr>
        <w:t xml:space="preserve"> </w:t>
      </w:r>
    </w:p>
    <w:p w14:paraId="6D56993C" w14:textId="05AFEC9D" w:rsidR="003035C7" w:rsidRPr="003035C7" w:rsidRDefault="003035C7" w:rsidP="003035C7">
      <w:pPr>
        <w:tabs>
          <w:tab w:val="left" w:pos="270"/>
        </w:tabs>
        <w:rPr>
          <w:sz w:val="24"/>
          <w:szCs w:val="24"/>
        </w:rPr>
      </w:pPr>
      <w:r w:rsidRPr="003035C7">
        <w:rPr>
          <w:sz w:val="24"/>
          <w:szCs w:val="24"/>
        </w:rPr>
        <w:t xml:space="preserve">(2) There is a need for and opportunity for meaningful transfer of the employee’s knowledge as proposed in the mentoring plan; employee is a fit for </w:t>
      </w:r>
      <w:r>
        <w:rPr>
          <w:sz w:val="24"/>
          <w:szCs w:val="24"/>
        </w:rPr>
        <w:t>the needed/</w:t>
      </w:r>
      <w:r w:rsidRPr="003035C7">
        <w:rPr>
          <w:sz w:val="24"/>
          <w:szCs w:val="24"/>
        </w:rPr>
        <w:t>proposed type(s) of mentoring</w:t>
      </w:r>
      <w:r>
        <w:rPr>
          <w:sz w:val="24"/>
          <w:szCs w:val="24"/>
        </w:rPr>
        <w:t>.</w:t>
      </w:r>
    </w:p>
    <w:p w14:paraId="2E4188BC" w14:textId="77777777" w:rsidR="003035C7" w:rsidRPr="003035C7" w:rsidRDefault="003035C7" w:rsidP="003035C7">
      <w:pPr>
        <w:tabs>
          <w:tab w:val="left" w:pos="270"/>
        </w:tabs>
        <w:rPr>
          <w:sz w:val="24"/>
          <w:szCs w:val="24"/>
        </w:rPr>
      </w:pPr>
      <w:r w:rsidRPr="003035C7">
        <w:rPr>
          <w:sz w:val="24"/>
          <w:szCs w:val="24"/>
        </w:rPr>
        <w:t xml:space="preserve">(3) The proposed work is needed, available, suitable for a half-time schedule, and consistent with management determinations about deployment of positions and workload.  Employee meets the qualifications requirements for any reassignment or detail.  </w:t>
      </w:r>
    </w:p>
    <w:p w14:paraId="213385DA" w14:textId="23276A8B" w:rsidR="00AC5DF8" w:rsidRDefault="003035C7" w:rsidP="003035C7">
      <w:pPr>
        <w:tabs>
          <w:tab w:val="left" w:pos="270"/>
        </w:tabs>
        <w:rPr>
          <w:sz w:val="24"/>
          <w:szCs w:val="24"/>
        </w:rPr>
      </w:pPr>
      <w:r w:rsidRPr="003035C7">
        <w:rPr>
          <w:bCs/>
          <w:sz w:val="24"/>
          <w:szCs w:val="24"/>
        </w:rPr>
        <w:t>(4) Any impact on the organization’s or Center's authorized funding levels has been considered and determined acceptable.</w:t>
      </w:r>
    </w:p>
    <w:p w14:paraId="22741446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53E4FC42" w14:textId="77777777" w:rsidR="003035C7" w:rsidRDefault="003035C7" w:rsidP="001E22CF">
      <w:pPr>
        <w:tabs>
          <w:tab w:val="left" w:pos="270"/>
        </w:tabs>
        <w:rPr>
          <w:sz w:val="24"/>
          <w:szCs w:val="24"/>
        </w:rPr>
      </w:pPr>
    </w:p>
    <w:p w14:paraId="06E6C43C" w14:textId="127F790C" w:rsidR="00FE40DE" w:rsidRPr="00BF1888" w:rsidRDefault="00E035D8" w:rsidP="001E22CF">
      <w:pPr>
        <w:tabs>
          <w:tab w:val="left" w:pos="270"/>
        </w:tabs>
        <w:rPr>
          <w:b/>
          <w:sz w:val="24"/>
          <w:szCs w:val="24"/>
        </w:rPr>
      </w:pPr>
      <w:r w:rsidRPr="00BF1888">
        <w:rPr>
          <w:b/>
          <w:sz w:val="24"/>
          <w:szCs w:val="24"/>
        </w:rPr>
        <w:t xml:space="preserve">_____ </w:t>
      </w:r>
      <w:r w:rsidR="00EC4326" w:rsidRPr="00BF1888">
        <w:rPr>
          <w:b/>
          <w:sz w:val="24"/>
          <w:szCs w:val="24"/>
        </w:rPr>
        <w:t>Application</w:t>
      </w:r>
      <w:r w:rsidRPr="00BF1888">
        <w:rPr>
          <w:b/>
          <w:sz w:val="24"/>
          <w:szCs w:val="24"/>
        </w:rPr>
        <w:t xml:space="preserve"> approved</w:t>
      </w:r>
    </w:p>
    <w:p w14:paraId="5A3A8C22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131ED1DD" w14:textId="65EAD38A" w:rsidR="00BF1888" w:rsidRDefault="00BF188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  <w:t>Beginning Date:</w:t>
      </w:r>
      <w:r>
        <w:rPr>
          <w:sz w:val="24"/>
          <w:szCs w:val="24"/>
        </w:rPr>
        <w:tab/>
        <w:t>_______________________</w:t>
      </w:r>
    </w:p>
    <w:p w14:paraId="615F6A48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247D4278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5637959D" w14:textId="42EC7CF8" w:rsidR="00BF1888" w:rsidRDefault="00BF188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  <w:t>Ending Date:</w:t>
      </w:r>
      <w:r>
        <w:rPr>
          <w:sz w:val="24"/>
          <w:szCs w:val="24"/>
        </w:rPr>
        <w:tab/>
        <w:t>_______________________</w:t>
      </w:r>
    </w:p>
    <w:p w14:paraId="5CD994DB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3F538279" w14:textId="6B568EFF" w:rsidR="00BF1888" w:rsidRDefault="00BF188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Additional requirements or conditions:</w:t>
      </w:r>
    </w:p>
    <w:p w14:paraId="01C12FE1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72B8B8AF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03093057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12903374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3391FFA5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223082A8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78F5B1AD" w14:textId="77777777" w:rsidR="00E035D8" w:rsidRPr="00BF1888" w:rsidRDefault="00E035D8" w:rsidP="001E22CF">
      <w:pPr>
        <w:tabs>
          <w:tab w:val="left" w:pos="270"/>
        </w:tabs>
        <w:rPr>
          <w:b/>
          <w:sz w:val="24"/>
          <w:szCs w:val="24"/>
        </w:rPr>
      </w:pPr>
      <w:r w:rsidRPr="00BF1888">
        <w:rPr>
          <w:b/>
          <w:sz w:val="24"/>
          <w:szCs w:val="24"/>
        </w:rPr>
        <w:t xml:space="preserve">_____ </w:t>
      </w:r>
      <w:r w:rsidR="00EC4326" w:rsidRPr="00BF1888">
        <w:rPr>
          <w:b/>
          <w:sz w:val="24"/>
          <w:szCs w:val="24"/>
        </w:rPr>
        <w:t>Application</w:t>
      </w:r>
      <w:r w:rsidRPr="00BF1888">
        <w:rPr>
          <w:b/>
          <w:sz w:val="24"/>
          <w:szCs w:val="24"/>
        </w:rPr>
        <w:t xml:space="preserve"> disapproved (explanation attached)</w:t>
      </w:r>
    </w:p>
    <w:p w14:paraId="04AE449E" w14:textId="77777777" w:rsidR="00E035D8" w:rsidRDefault="00E035D8" w:rsidP="001E22CF">
      <w:pPr>
        <w:tabs>
          <w:tab w:val="left" w:pos="270"/>
        </w:tabs>
        <w:rPr>
          <w:sz w:val="24"/>
          <w:szCs w:val="24"/>
        </w:rPr>
      </w:pPr>
    </w:p>
    <w:p w14:paraId="26DBE47F" w14:textId="77777777" w:rsidR="00BF1888" w:rsidRDefault="00BF1888" w:rsidP="001E22CF">
      <w:pPr>
        <w:tabs>
          <w:tab w:val="left" w:pos="270"/>
        </w:tabs>
        <w:rPr>
          <w:sz w:val="24"/>
          <w:szCs w:val="24"/>
        </w:rPr>
      </w:pPr>
    </w:p>
    <w:p w14:paraId="50ADB272" w14:textId="5CC4F906" w:rsidR="001E22CF" w:rsidRDefault="00E035D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</w:t>
      </w:r>
      <w:r w:rsidR="00FE40D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E22CF">
        <w:rPr>
          <w:sz w:val="24"/>
          <w:szCs w:val="24"/>
        </w:rPr>
        <w:t xml:space="preserve"> </w:t>
      </w:r>
    </w:p>
    <w:p w14:paraId="32A38D6A" w14:textId="77777777" w:rsidR="00E035D8" w:rsidRDefault="00E035D8" w:rsidP="001E22CF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Approving Official Name and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Approving Official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774F8B8" w14:textId="77777777" w:rsidR="005E1F8D" w:rsidRDefault="005E1F8D" w:rsidP="001E22CF">
      <w:pPr>
        <w:tabs>
          <w:tab w:val="left" w:pos="270"/>
        </w:tabs>
        <w:rPr>
          <w:sz w:val="24"/>
          <w:szCs w:val="24"/>
        </w:rPr>
      </w:pPr>
    </w:p>
    <w:p w14:paraId="13E8A79E" w14:textId="68CCFFBD" w:rsidR="00385519" w:rsidRPr="00385519" w:rsidRDefault="00EC4326" w:rsidP="00385519">
      <w:pPr>
        <w:tabs>
          <w:tab w:val="left" w:pos="27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Upon decision, r</w:t>
      </w:r>
      <w:r w:rsidR="00385519" w:rsidRPr="00385519">
        <w:rPr>
          <w:b/>
          <w:i/>
          <w:sz w:val="24"/>
          <w:szCs w:val="24"/>
          <w:u w:val="single"/>
        </w:rPr>
        <w:t xml:space="preserve">eturn completed </w:t>
      </w:r>
      <w:r>
        <w:rPr>
          <w:b/>
          <w:i/>
          <w:sz w:val="24"/>
          <w:szCs w:val="24"/>
          <w:u w:val="single"/>
        </w:rPr>
        <w:t>application</w:t>
      </w:r>
      <w:r w:rsidR="00385519" w:rsidRPr="00385519">
        <w:rPr>
          <w:b/>
          <w:i/>
          <w:sz w:val="24"/>
          <w:szCs w:val="24"/>
          <w:u w:val="single"/>
        </w:rPr>
        <w:t xml:space="preserve"> to Human Resources Office for dispositioning and processing</w:t>
      </w:r>
    </w:p>
    <w:sectPr w:rsidR="00385519" w:rsidRPr="00385519" w:rsidSect="00D64C70">
      <w:footerReference w:type="default" r:id="rId7"/>
      <w:pgSz w:w="12240" w:h="15840"/>
      <w:pgMar w:top="810" w:right="1260" w:bottom="99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1FEB" w14:textId="77777777" w:rsidR="009276CB" w:rsidRDefault="009276CB" w:rsidP="00275A24">
      <w:r>
        <w:separator/>
      </w:r>
    </w:p>
  </w:endnote>
  <w:endnote w:type="continuationSeparator" w:id="0">
    <w:p w14:paraId="47DD6A2F" w14:textId="77777777" w:rsidR="009276CB" w:rsidRDefault="009276CB" w:rsidP="0027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05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84B99" w14:textId="32ACBA25" w:rsidR="00453D29" w:rsidRDefault="00955BB8">
        <w:pPr>
          <w:pStyle w:val="Footer"/>
          <w:jc w:val="right"/>
        </w:pPr>
        <w:r>
          <w:t xml:space="preserve">[Template Date June 3, 2015]                                                                                                                                            </w:t>
        </w:r>
        <w:r w:rsidR="00453D29">
          <w:fldChar w:fldCharType="begin"/>
        </w:r>
        <w:r w:rsidR="00453D29">
          <w:instrText xml:space="preserve"> PAGE   \* MERGEFORMAT </w:instrText>
        </w:r>
        <w:r w:rsidR="00453D29">
          <w:fldChar w:fldCharType="separate"/>
        </w:r>
        <w:r w:rsidR="00EE366A">
          <w:rPr>
            <w:noProof/>
          </w:rPr>
          <w:t>2</w:t>
        </w:r>
        <w:r w:rsidR="00453D29">
          <w:rPr>
            <w:noProof/>
          </w:rPr>
          <w:fldChar w:fldCharType="end"/>
        </w:r>
      </w:p>
    </w:sdtContent>
  </w:sdt>
  <w:p w14:paraId="3BD1A1EA" w14:textId="77777777" w:rsidR="00275A24" w:rsidRDefault="00275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9E5D" w14:textId="77777777" w:rsidR="009276CB" w:rsidRDefault="009276CB" w:rsidP="00275A24">
      <w:r>
        <w:separator/>
      </w:r>
    </w:p>
  </w:footnote>
  <w:footnote w:type="continuationSeparator" w:id="0">
    <w:p w14:paraId="2BAC8DDF" w14:textId="77777777" w:rsidR="009276CB" w:rsidRDefault="009276CB" w:rsidP="0027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488"/>
    <w:multiLevelType w:val="hybridMultilevel"/>
    <w:tmpl w:val="5E9AD43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5D54FF8"/>
    <w:multiLevelType w:val="hybridMultilevel"/>
    <w:tmpl w:val="5D7E043A"/>
    <w:lvl w:ilvl="0" w:tplc="71B84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32E"/>
    <w:multiLevelType w:val="hybridMultilevel"/>
    <w:tmpl w:val="5C687BC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2194E3C"/>
    <w:multiLevelType w:val="hybridMultilevel"/>
    <w:tmpl w:val="299EF910"/>
    <w:lvl w:ilvl="0" w:tplc="DBB2B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0B5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44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842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D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5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8C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88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2520"/>
    <w:multiLevelType w:val="hybridMultilevel"/>
    <w:tmpl w:val="9A486270"/>
    <w:lvl w:ilvl="0" w:tplc="79644D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B61"/>
    <w:multiLevelType w:val="hybridMultilevel"/>
    <w:tmpl w:val="FDC86B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7274"/>
    <w:multiLevelType w:val="hybridMultilevel"/>
    <w:tmpl w:val="5B5C4EE4"/>
    <w:lvl w:ilvl="0" w:tplc="71B84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962"/>
    <w:multiLevelType w:val="hybridMultilevel"/>
    <w:tmpl w:val="E1C6F7BA"/>
    <w:lvl w:ilvl="0" w:tplc="F5706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CD"/>
    <w:rsid w:val="00002312"/>
    <w:rsid w:val="0002174F"/>
    <w:rsid w:val="00052D83"/>
    <w:rsid w:val="0008262B"/>
    <w:rsid w:val="000C0690"/>
    <w:rsid w:val="000F40DB"/>
    <w:rsid w:val="001473F8"/>
    <w:rsid w:val="0015029C"/>
    <w:rsid w:val="00165D65"/>
    <w:rsid w:val="001E22CF"/>
    <w:rsid w:val="00275A24"/>
    <w:rsid w:val="002B1996"/>
    <w:rsid w:val="002D252A"/>
    <w:rsid w:val="002D52A2"/>
    <w:rsid w:val="002E151F"/>
    <w:rsid w:val="003035C7"/>
    <w:rsid w:val="00342E1F"/>
    <w:rsid w:val="00356959"/>
    <w:rsid w:val="00357AFD"/>
    <w:rsid w:val="00385519"/>
    <w:rsid w:val="00391487"/>
    <w:rsid w:val="003B0055"/>
    <w:rsid w:val="003B4F9D"/>
    <w:rsid w:val="0044050C"/>
    <w:rsid w:val="00453D29"/>
    <w:rsid w:val="004A054E"/>
    <w:rsid w:val="00511F11"/>
    <w:rsid w:val="005566F5"/>
    <w:rsid w:val="005569C9"/>
    <w:rsid w:val="00595DFE"/>
    <w:rsid w:val="005C159C"/>
    <w:rsid w:val="005D2827"/>
    <w:rsid w:val="005E1F8D"/>
    <w:rsid w:val="005F1D00"/>
    <w:rsid w:val="006068FD"/>
    <w:rsid w:val="00635130"/>
    <w:rsid w:val="006376F2"/>
    <w:rsid w:val="00685691"/>
    <w:rsid w:val="006A5FA9"/>
    <w:rsid w:val="006A6888"/>
    <w:rsid w:val="006D1D91"/>
    <w:rsid w:val="00760688"/>
    <w:rsid w:val="00761E2C"/>
    <w:rsid w:val="00795DB9"/>
    <w:rsid w:val="007E46E3"/>
    <w:rsid w:val="007F6CEC"/>
    <w:rsid w:val="00841B8B"/>
    <w:rsid w:val="00867D23"/>
    <w:rsid w:val="0087357B"/>
    <w:rsid w:val="0087565D"/>
    <w:rsid w:val="009175EA"/>
    <w:rsid w:val="00923A10"/>
    <w:rsid w:val="009276CB"/>
    <w:rsid w:val="00940C83"/>
    <w:rsid w:val="00955BB8"/>
    <w:rsid w:val="00956524"/>
    <w:rsid w:val="00A344AB"/>
    <w:rsid w:val="00A6337F"/>
    <w:rsid w:val="00AC5DF8"/>
    <w:rsid w:val="00AE21C5"/>
    <w:rsid w:val="00B214CD"/>
    <w:rsid w:val="00B86585"/>
    <w:rsid w:val="00BB6E21"/>
    <w:rsid w:val="00BF1888"/>
    <w:rsid w:val="00C301F7"/>
    <w:rsid w:val="00C35E45"/>
    <w:rsid w:val="00C86BD6"/>
    <w:rsid w:val="00CA7B64"/>
    <w:rsid w:val="00D03DB8"/>
    <w:rsid w:val="00D603AF"/>
    <w:rsid w:val="00D64C70"/>
    <w:rsid w:val="00D7110F"/>
    <w:rsid w:val="00DB65CE"/>
    <w:rsid w:val="00DF5625"/>
    <w:rsid w:val="00E0240E"/>
    <w:rsid w:val="00E035D8"/>
    <w:rsid w:val="00E30B44"/>
    <w:rsid w:val="00E519A3"/>
    <w:rsid w:val="00E90492"/>
    <w:rsid w:val="00EC4326"/>
    <w:rsid w:val="00ED6FE7"/>
    <w:rsid w:val="00EE366A"/>
    <w:rsid w:val="00F07231"/>
    <w:rsid w:val="00F17809"/>
    <w:rsid w:val="00F33579"/>
    <w:rsid w:val="00F85185"/>
    <w:rsid w:val="00FD5C79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ADD0"/>
  <w15:chartTrackingRefBased/>
  <w15:docId w15:val="{F3FA3296-22EB-4795-AE97-488D5224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57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F4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0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A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11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3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7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jdeschak</dc:creator>
  <cp:keywords/>
  <cp:lastModifiedBy>Wolverton, Deirdre C. (NSSC-XD020)</cp:lastModifiedBy>
  <cp:revision>2</cp:revision>
  <cp:lastPrinted>2015-06-03T19:10:00Z</cp:lastPrinted>
  <dcterms:created xsi:type="dcterms:W3CDTF">2015-06-18T21:16:00Z</dcterms:created>
  <dcterms:modified xsi:type="dcterms:W3CDTF">2015-06-18T21:16:00Z</dcterms:modified>
</cp:coreProperties>
</file>