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12CAA" w14:textId="77777777" w:rsidR="00CC7B69" w:rsidRPr="00E26AEC" w:rsidRDefault="00CC7B69" w:rsidP="00CC7B69">
      <w:pPr>
        <w:spacing w:after="0" w:line="240" w:lineRule="auto"/>
        <w:jc w:val="center"/>
        <w:rPr>
          <w:rFonts w:ascii="Times New Roman" w:hAnsi="Times New Roman"/>
          <w:b/>
          <w:sz w:val="28"/>
          <w:szCs w:val="28"/>
        </w:rPr>
      </w:pPr>
      <w:bookmarkStart w:id="0" w:name="_GoBack"/>
      <w:bookmarkEnd w:id="0"/>
      <w:r w:rsidRPr="00E26AEC">
        <w:rPr>
          <w:rFonts w:ascii="Times New Roman" w:hAnsi="Times New Roman"/>
          <w:b/>
          <w:sz w:val="28"/>
          <w:szCs w:val="28"/>
        </w:rPr>
        <w:t>National Aeronautics and Space Administration</w:t>
      </w:r>
      <w:r>
        <w:rPr>
          <w:rFonts w:ascii="Times New Roman" w:hAnsi="Times New Roman"/>
          <w:b/>
          <w:sz w:val="28"/>
          <w:szCs w:val="28"/>
        </w:rPr>
        <w:t xml:space="preserve"> (NASA)</w:t>
      </w:r>
    </w:p>
    <w:p w14:paraId="70DB504E" w14:textId="77777777" w:rsidR="00CC7B69" w:rsidRPr="00EF12E8" w:rsidRDefault="0073549C" w:rsidP="00CC7B69">
      <w:pPr>
        <w:spacing w:after="0" w:line="240" w:lineRule="auto"/>
        <w:jc w:val="center"/>
        <w:rPr>
          <w:rFonts w:ascii="Times New Roman" w:eastAsia="Times New Roman" w:hAnsi="Times New Roman"/>
          <w:b/>
          <w:sz w:val="20"/>
          <w:szCs w:val="20"/>
        </w:rPr>
      </w:pPr>
      <w:r w:rsidRPr="0073549C">
        <w:rPr>
          <w:noProof/>
          <w:sz w:val="23"/>
          <w:szCs w:val="23"/>
        </w:rPr>
        <mc:AlternateContent>
          <mc:Choice Requires="wpg">
            <w:drawing>
              <wp:anchor distT="45720" distB="45720" distL="182880" distR="182880" simplePos="0" relativeHeight="251659264" behindDoc="0" locked="0" layoutInCell="1" allowOverlap="1" wp14:anchorId="4D7CF602" wp14:editId="6DA199BB">
                <wp:simplePos x="0" y="0"/>
                <wp:positionH relativeFrom="margin">
                  <wp:align>left</wp:align>
                </wp:positionH>
                <wp:positionV relativeFrom="margin">
                  <wp:posOffset>556509</wp:posOffset>
                </wp:positionV>
                <wp:extent cx="6017895" cy="2324100"/>
                <wp:effectExtent l="0" t="0" r="1905" b="19050"/>
                <wp:wrapSquare wrapText="bothSides"/>
                <wp:docPr id="198" name="Group 198"/>
                <wp:cNvGraphicFramePr/>
                <a:graphic xmlns:a="http://schemas.openxmlformats.org/drawingml/2006/main">
                  <a:graphicData uri="http://schemas.microsoft.com/office/word/2010/wordprocessingGroup">
                    <wpg:wgp>
                      <wpg:cNvGrpSpPr/>
                      <wpg:grpSpPr>
                        <a:xfrm>
                          <a:off x="0" y="0"/>
                          <a:ext cx="6017895" cy="2324100"/>
                          <a:chOff x="0" y="23852"/>
                          <a:chExt cx="3573787" cy="1310460"/>
                        </a:xfrm>
                      </wpg:grpSpPr>
                      <wps:wsp>
                        <wps:cNvPr id="199" name="Rectangle 199"/>
                        <wps:cNvSpPr/>
                        <wps:spPr>
                          <a:xfrm>
                            <a:off x="6339" y="23852"/>
                            <a:ext cx="3567448" cy="2706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85648" w14:textId="77777777" w:rsidR="0073549C" w:rsidRPr="0073549C" w:rsidRDefault="0073549C">
                              <w:pPr>
                                <w:jc w:val="center"/>
                                <w:rPr>
                                  <w:rFonts w:asciiTheme="minorHAnsi" w:eastAsiaTheme="majorEastAsia" w:hAnsiTheme="minorHAnsi" w:cstheme="minorHAnsi"/>
                                  <w:b/>
                                  <w:color w:val="000000" w:themeColor="text1"/>
                                  <w:sz w:val="24"/>
                                  <w:szCs w:val="28"/>
                                </w:rPr>
                              </w:pPr>
                              <w:r w:rsidRPr="0073549C">
                                <w:rPr>
                                  <w:rFonts w:asciiTheme="minorHAnsi" w:eastAsiaTheme="majorEastAsia" w:hAnsiTheme="minorHAnsi" w:cstheme="minorHAnsi"/>
                                  <w:b/>
                                  <w:color w:val="000000" w:themeColor="text1"/>
                                  <w:sz w:val="24"/>
                                  <w:szCs w:val="28"/>
                                </w:rPr>
                                <w:t>INSTRUCTIONS FOR CENTER HUMAN RESOURCES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56"/>
                            <a:ext cx="3567448" cy="108165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513FE9" w14:textId="1C0DC874" w:rsidR="00EC14CF" w:rsidRDefault="00EC14CF" w:rsidP="00EC14CF">
                              <w:pPr>
                                <w:spacing w:after="120" w:line="240" w:lineRule="auto"/>
                                <w:jc w:val="center"/>
                                <w:rPr>
                                  <w:sz w:val="23"/>
                                  <w:szCs w:val="23"/>
                                </w:rPr>
                              </w:pPr>
                              <w:r w:rsidRPr="00EC14CF">
                                <w:rPr>
                                  <w:b/>
                                  <w:i/>
                                  <w:color w:val="FF0000"/>
                                  <w:sz w:val="23"/>
                                  <w:szCs w:val="23"/>
                                </w:rPr>
                                <w:t>Delete this text box prior to finalizing the Agreement</w:t>
                              </w:r>
                              <w:r w:rsidRPr="00EC14CF">
                                <w:rPr>
                                  <w:b/>
                                  <w:color w:val="FF0000"/>
                                  <w:sz w:val="23"/>
                                  <w:szCs w:val="23"/>
                                </w:rPr>
                                <w:t>.</w:t>
                              </w:r>
                            </w:p>
                            <w:p w14:paraId="107A8A5E" w14:textId="1C2F6975" w:rsidR="0073549C" w:rsidRDefault="0073549C" w:rsidP="00EB2D5B">
                              <w:pPr>
                                <w:spacing w:after="120" w:line="240" w:lineRule="auto"/>
                                <w:rPr>
                                  <w:sz w:val="23"/>
                                  <w:szCs w:val="23"/>
                                </w:rPr>
                              </w:pPr>
                              <w:r>
                                <w:rPr>
                                  <w:sz w:val="23"/>
                                  <w:szCs w:val="23"/>
                                </w:rPr>
                                <w:t xml:space="preserve">This is a template for the Agreement that must be executed before a NASA employee may enter phased retirement.  The Center HR must ensure that required information is entered (fields highlighted in yellow), and </w:t>
                              </w:r>
                              <w:r w:rsidR="00F26A75">
                                <w:rPr>
                                  <w:sz w:val="23"/>
                                  <w:szCs w:val="23"/>
                                </w:rPr>
                                <w:t xml:space="preserve">that </w:t>
                              </w:r>
                              <w:r>
                                <w:rPr>
                                  <w:sz w:val="23"/>
                                  <w:szCs w:val="23"/>
                                </w:rPr>
                                <w:t>inapplicable sections</w:t>
                              </w:r>
                              <w:r w:rsidR="00F26A75">
                                <w:rPr>
                                  <w:sz w:val="23"/>
                                  <w:szCs w:val="23"/>
                                </w:rPr>
                                <w:t>/references</w:t>
                              </w:r>
                              <w:r>
                                <w:rPr>
                                  <w:sz w:val="23"/>
                                  <w:szCs w:val="23"/>
                                </w:rPr>
                                <w:t xml:space="preserve"> are deleted where appropriate (see fields highlighted in blue).  Other specific conditions or agreements between the phased retiree and management may be added.  </w:t>
                              </w:r>
                              <w:r w:rsidR="00F26A75" w:rsidRPr="00BF6EBE">
                                <w:rPr>
                                  <w:b/>
                                  <w:i/>
                                  <w:color w:val="FF0000"/>
                                  <w:sz w:val="23"/>
                                  <w:szCs w:val="23"/>
                                </w:rPr>
                                <w:t>The approved Application for Phased Retirement must be attached to this Agreement.</w:t>
                              </w:r>
                              <w:r w:rsidR="00F26A75" w:rsidRPr="00F26A75">
                                <w:rPr>
                                  <w:b/>
                                  <w:sz w:val="23"/>
                                  <w:szCs w:val="23"/>
                                </w:rPr>
                                <w:t xml:space="preserve">  </w:t>
                              </w:r>
                            </w:p>
                            <w:p w14:paraId="481AEE9F" w14:textId="61ED6D31" w:rsidR="007C3FF2" w:rsidRPr="007C3FF2" w:rsidRDefault="007C3FF2" w:rsidP="00EB2D5B">
                              <w:pPr>
                                <w:spacing w:after="120" w:line="240" w:lineRule="auto"/>
                                <w:rPr>
                                  <w:sz w:val="23"/>
                                  <w:szCs w:val="23"/>
                                </w:rPr>
                              </w:pPr>
                              <w:r>
                                <w:rPr>
                                  <w:sz w:val="23"/>
                                  <w:szCs w:val="23"/>
                                </w:rPr>
                                <w:t>Before the employee entering phased retirement signs this Agreement, go over its provisions carefully with him or her</w:t>
                              </w:r>
                              <w:r w:rsidR="009A7B28">
                                <w:rPr>
                                  <w:sz w:val="23"/>
                                  <w:szCs w:val="23"/>
                                </w:rPr>
                                <w:t xml:space="preserve">, and </w:t>
                              </w:r>
                              <w:r w:rsidR="006A76E6">
                                <w:rPr>
                                  <w:sz w:val="23"/>
                                  <w:szCs w:val="23"/>
                                </w:rPr>
                                <w:t xml:space="preserve">have the employee </w:t>
                              </w:r>
                              <w:r w:rsidR="009A7B28">
                                <w:rPr>
                                  <w:sz w:val="23"/>
                                  <w:szCs w:val="23"/>
                                </w:rPr>
                                <w:t>initial each section</w:t>
                              </w:r>
                              <w:r>
                                <w:rPr>
                                  <w:sz w:val="23"/>
                                  <w:szCs w:val="23"/>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CF602" id="Group 198" o:spid="_x0000_s1026" style="position:absolute;left:0;text-align:left;margin-left:0;margin-top:43.8pt;width:473.85pt;height:183pt;z-index:251659264;mso-wrap-distance-left:14.4pt;mso-wrap-distance-top:3.6pt;mso-wrap-distance-right:14.4pt;mso-wrap-distance-bottom:3.6pt;mso-position-horizontal:left;mso-position-horizontal-relative:margin;mso-position-vertical-relative:margin;mso-width-relative:margin;mso-height-relative:margin" coordorigin=",238" coordsize="35737,1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">
                <v:rect id="Rectangle 199" o:spid="_x0000_s1027" style="position:absolute;left:63;top:238;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i8EA&#10;AADcAAAADwAAAGRycy9kb3ducmV2LnhtbERPTWsCMRC9F/wPYQRvNasH0a1RqqAI0kK1h3obNtPd&#10;0M1kSUbd/vumUOhtHu9zluvet+pGMbnABibjAhRxFazj2sD7efc4B5UE2WIbmAx8U4L1avCwxNKG&#10;O7/R7SS1yiGcSjTQiHSl1qlqyGMah444c58hepQMY61txHsO962eFsVMe3ScGxrsaNtQ9XW6egPu&#10;pd7PX+NRNuiuZ7zI5SNIZ8xo2D8/gRLq5V/85z7YPH+xgN9n8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QYvBAAAA3AAAAA8AAAAAAAAAAAAAAAAAmAIAAGRycy9kb3du&#10;cmV2LnhtbFBLBQYAAAAABAAEAPUAAACGAwAAAAA=&#10;" fillcolor="#d8d8d8 [2732]" stroked="f" strokeweight="1pt">
                  <v:textbox>
                    <w:txbxContent>
                      <w:p w14:paraId="6E885648" w14:textId="77777777" w:rsidR="0073549C" w:rsidRPr="0073549C" w:rsidRDefault="0073549C">
                        <w:pPr>
                          <w:jc w:val="center"/>
                          <w:rPr>
                            <w:rFonts w:asciiTheme="minorHAnsi" w:eastAsiaTheme="majorEastAsia" w:hAnsiTheme="minorHAnsi" w:cstheme="minorHAnsi"/>
                            <w:b/>
                            <w:color w:val="000000" w:themeColor="text1"/>
                            <w:sz w:val="24"/>
                            <w:szCs w:val="28"/>
                          </w:rPr>
                        </w:pPr>
                        <w:r w:rsidRPr="0073549C">
                          <w:rPr>
                            <w:rFonts w:asciiTheme="minorHAnsi" w:eastAsiaTheme="majorEastAsia" w:hAnsiTheme="minorHAnsi" w:cstheme="minorHAnsi"/>
                            <w:b/>
                            <w:color w:val="000000" w:themeColor="text1"/>
                            <w:sz w:val="24"/>
                            <w:szCs w:val="28"/>
                          </w:rPr>
                          <w:t>INSTRUCTIONS FOR CENTER HUMAN RESOURCES OFFICE</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0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mMMA&#10;AADcAAAADwAAAGRycy9kb3ducmV2LnhtbESPzWrDMBCE74G8g9hAb7GcFEpwLYcSx+Aeeqhd6HWx&#10;1j/EWhlLddy3rwqFHoeZ+YZJz6sZxUKzGywrOEQxCOLG6oE7BR91sT+BcB5Z42iZFHyTg3O23aSY&#10;aHvnd1oq34kAYZeggt77KZHSNT0ZdJGdiIPX2tmgD3LupJ7xHuBmlMc4fpIGBw4LPU506am5VV9G&#10;wdW9VcXnqSpzWdzosXytWy9zpR5268szCE+r/w//tUutIBDh90w4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mmMMAAADcAAAADwAAAAAAAAAAAAAAAACYAgAAZHJzL2Rv&#10;d25yZXYueG1sUEsFBgAAAAAEAAQA9QAAAIgDAAAAAA==&#10;" filled="f" strokecolor="black [3213]" strokeweight=".5pt">
                  <v:textbox inset=",7.2pt,,0">
                    <w:txbxContent>
                      <w:p w14:paraId="64513FE9" w14:textId="1C0DC874" w:rsidR="00EC14CF" w:rsidRDefault="00EC14CF" w:rsidP="00EC14CF">
                        <w:pPr>
                          <w:spacing w:after="120" w:line="240" w:lineRule="auto"/>
                          <w:jc w:val="center"/>
                          <w:rPr>
                            <w:sz w:val="23"/>
                            <w:szCs w:val="23"/>
                          </w:rPr>
                        </w:pPr>
                        <w:r w:rsidRPr="00EC14CF">
                          <w:rPr>
                            <w:b/>
                            <w:i/>
                            <w:color w:val="FF0000"/>
                            <w:sz w:val="23"/>
                            <w:szCs w:val="23"/>
                          </w:rPr>
                          <w:t>Delete this text box prior to finalizing the Agreement</w:t>
                        </w:r>
                        <w:r w:rsidRPr="00EC14CF">
                          <w:rPr>
                            <w:b/>
                            <w:color w:val="FF0000"/>
                            <w:sz w:val="23"/>
                            <w:szCs w:val="23"/>
                          </w:rPr>
                          <w:t>.</w:t>
                        </w:r>
                      </w:p>
                      <w:p w14:paraId="107A8A5E" w14:textId="1C2F6975" w:rsidR="0073549C" w:rsidRDefault="0073549C" w:rsidP="00EB2D5B">
                        <w:pPr>
                          <w:spacing w:after="120" w:line="240" w:lineRule="auto"/>
                          <w:rPr>
                            <w:sz w:val="23"/>
                            <w:szCs w:val="23"/>
                          </w:rPr>
                        </w:pPr>
                        <w:r>
                          <w:rPr>
                            <w:sz w:val="23"/>
                            <w:szCs w:val="23"/>
                          </w:rPr>
                          <w:t xml:space="preserve">This is a template for the Agreement that must be executed before a NASA employee may enter phased retirement.  The Center HR must ensure that required information is entered (fields highlighted in yellow), and </w:t>
                        </w:r>
                        <w:r w:rsidR="00F26A75">
                          <w:rPr>
                            <w:sz w:val="23"/>
                            <w:szCs w:val="23"/>
                          </w:rPr>
                          <w:t xml:space="preserve">that </w:t>
                        </w:r>
                        <w:r>
                          <w:rPr>
                            <w:sz w:val="23"/>
                            <w:szCs w:val="23"/>
                          </w:rPr>
                          <w:t>inapplicable sections</w:t>
                        </w:r>
                        <w:r w:rsidR="00F26A75">
                          <w:rPr>
                            <w:sz w:val="23"/>
                            <w:szCs w:val="23"/>
                          </w:rPr>
                          <w:t>/references</w:t>
                        </w:r>
                        <w:r>
                          <w:rPr>
                            <w:sz w:val="23"/>
                            <w:szCs w:val="23"/>
                          </w:rPr>
                          <w:t xml:space="preserve"> are deleted where appropriate (see fields highlighted in blue).  Other specific conditions or agreements between the phased retiree and management may be added.  </w:t>
                        </w:r>
                        <w:r w:rsidR="00F26A75" w:rsidRPr="00BF6EBE">
                          <w:rPr>
                            <w:b/>
                            <w:i/>
                            <w:color w:val="FF0000"/>
                            <w:sz w:val="23"/>
                            <w:szCs w:val="23"/>
                          </w:rPr>
                          <w:t>The approved Application for Phased Retirement must be attached to this Agreement.</w:t>
                        </w:r>
                        <w:r w:rsidR="00F26A75" w:rsidRPr="00F26A75">
                          <w:rPr>
                            <w:b/>
                            <w:sz w:val="23"/>
                            <w:szCs w:val="23"/>
                          </w:rPr>
                          <w:t xml:space="preserve">  </w:t>
                        </w:r>
                      </w:p>
                      <w:p w14:paraId="481AEE9F" w14:textId="61ED6D31" w:rsidR="007C3FF2" w:rsidRPr="007C3FF2" w:rsidRDefault="007C3FF2" w:rsidP="00EB2D5B">
                        <w:pPr>
                          <w:spacing w:after="120" w:line="240" w:lineRule="auto"/>
                          <w:rPr>
                            <w:sz w:val="23"/>
                            <w:szCs w:val="23"/>
                          </w:rPr>
                        </w:pPr>
                        <w:r>
                          <w:rPr>
                            <w:sz w:val="23"/>
                            <w:szCs w:val="23"/>
                          </w:rPr>
                          <w:t>Before the employee entering phased retirement signs this Agreement, go over its provisions carefully with him or her</w:t>
                        </w:r>
                        <w:r w:rsidR="009A7B28">
                          <w:rPr>
                            <w:sz w:val="23"/>
                            <w:szCs w:val="23"/>
                          </w:rPr>
                          <w:t xml:space="preserve">, and </w:t>
                        </w:r>
                        <w:r w:rsidR="006A76E6">
                          <w:rPr>
                            <w:sz w:val="23"/>
                            <w:szCs w:val="23"/>
                          </w:rPr>
                          <w:t xml:space="preserve">have the employee </w:t>
                        </w:r>
                        <w:r w:rsidR="009A7B28">
                          <w:rPr>
                            <w:sz w:val="23"/>
                            <w:szCs w:val="23"/>
                          </w:rPr>
                          <w:t>initial each section</w:t>
                        </w:r>
                        <w:r>
                          <w:rPr>
                            <w:sz w:val="23"/>
                            <w:szCs w:val="23"/>
                          </w:rPr>
                          <w:t xml:space="preserve">.  </w:t>
                        </w:r>
                      </w:p>
                    </w:txbxContent>
                  </v:textbox>
                </v:shape>
                <w10:wrap type="square" anchorx="margin" anchory="margin"/>
              </v:group>
            </w:pict>
          </mc:Fallback>
        </mc:AlternateContent>
      </w:r>
      <w:r w:rsidR="00CC7B69">
        <w:rPr>
          <w:rFonts w:ascii="Times New Roman" w:eastAsia="Times New Roman" w:hAnsi="Times New Roman"/>
          <w:b/>
          <w:sz w:val="28"/>
          <w:szCs w:val="28"/>
        </w:rPr>
        <w:t>Phased Retirement Agreement</w:t>
      </w:r>
      <w:r w:rsidR="00E03373">
        <w:rPr>
          <w:rFonts w:ascii="Times New Roman" w:eastAsia="Times New Roman" w:hAnsi="Times New Roman"/>
          <w:b/>
          <w:sz w:val="28"/>
          <w:szCs w:val="28"/>
        </w:rPr>
        <w:t xml:space="preserve"> </w:t>
      </w:r>
    </w:p>
    <w:p w14:paraId="28A4C111" w14:textId="77777777" w:rsidR="00224020" w:rsidRDefault="00224020" w:rsidP="00EB2D5B">
      <w:pPr>
        <w:pStyle w:val="Default"/>
        <w:spacing w:before="120" w:after="120"/>
        <w:rPr>
          <w:sz w:val="23"/>
          <w:szCs w:val="23"/>
        </w:rPr>
      </w:pPr>
      <w:r>
        <w:rPr>
          <w:sz w:val="23"/>
          <w:szCs w:val="23"/>
        </w:rPr>
        <w:t>This is an e</w:t>
      </w:r>
      <w:r w:rsidR="00CC7B69">
        <w:rPr>
          <w:sz w:val="23"/>
          <w:szCs w:val="23"/>
        </w:rPr>
        <w:t xml:space="preserve">mployment agreement between </w:t>
      </w:r>
      <w:r w:rsidR="00CC7B69" w:rsidRPr="006E7804">
        <w:rPr>
          <w:sz w:val="23"/>
          <w:szCs w:val="23"/>
          <w:highlight w:val="yellow"/>
        </w:rPr>
        <w:t>[Employee Name]</w:t>
      </w:r>
      <w:r w:rsidR="00CC7B69">
        <w:rPr>
          <w:sz w:val="23"/>
          <w:szCs w:val="23"/>
        </w:rPr>
        <w:t xml:space="preserve"> </w:t>
      </w:r>
      <w:r>
        <w:rPr>
          <w:sz w:val="23"/>
          <w:szCs w:val="23"/>
        </w:rPr>
        <w:t>(hereinafter “you” or “your”) and the</w:t>
      </w:r>
      <w:r w:rsidR="00CC7B69">
        <w:rPr>
          <w:sz w:val="23"/>
          <w:szCs w:val="23"/>
        </w:rPr>
        <w:t xml:space="preserve"> NASA </w:t>
      </w:r>
      <w:r w:rsidR="00CC7B69" w:rsidRPr="006E7804">
        <w:rPr>
          <w:sz w:val="23"/>
          <w:szCs w:val="23"/>
          <w:highlight w:val="yellow"/>
        </w:rPr>
        <w:t>[Center/Organization Name]</w:t>
      </w:r>
      <w:r w:rsidR="00CC7B69">
        <w:rPr>
          <w:sz w:val="23"/>
          <w:szCs w:val="23"/>
        </w:rPr>
        <w:t xml:space="preserve"> establishing the terms and conditions under which you will serve in a Phased Employment/Phased Retirement status.  </w:t>
      </w:r>
    </w:p>
    <w:p w14:paraId="167C3CE6" w14:textId="77777777" w:rsidR="00EC14CF" w:rsidRDefault="00EC14CF" w:rsidP="00EB2D5B">
      <w:pPr>
        <w:pStyle w:val="Default"/>
        <w:spacing w:before="120" w:after="120"/>
        <w:rPr>
          <w:b/>
          <w:bCs/>
          <w:sz w:val="23"/>
          <w:szCs w:val="23"/>
          <w:u w:val="single"/>
        </w:rPr>
      </w:pPr>
    </w:p>
    <w:p w14:paraId="3E3E4034" w14:textId="622F5459" w:rsidR="00CC7B69" w:rsidRPr="00AC5DFA" w:rsidRDefault="00F427EA" w:rsidP="00EB2D5B">
      <w:pPr>
        <w:pStyle w:val="Default"/>
        <w:spacing w:before="120" w:after="120"/>
        <w:rPr>
          <w:sz w:val="23"/>
          <w:szCs w:val="23"/>
        </w:rPr>
      </w:pPr>
      <w:r>
        <w:rPr>
          <w:b/>
          <w:bCs/>
          <w:sz w:val="23"/>
          <w:szCs w:val="23"/>
          <w:u w:val="single"/>
        </w:rPr>
        <w:t xml:space="preserve">1. </w:t>
      </w:r>
      <w:r w:rsidR="004A6C56">
        <w:rPr>
          <w:b/>
          <w:bCs/>
          <w:sz w:val="23"/>
          <w:szCs w:val="23"/>
          <w:u w:val="single"/>
        </w:rPr>
        <w:t>Commitment to Fully Retire</w:t>
      </w:r>
      <w:r w:rsidR="00AC5DFA" w:rsidRPr="00AC5DFA">
        <w:rPr>
          <w:b/>
          <w:bCs/>
          <w:sz w:val="23"/>
          <w:szCs w:val="23"/>
        </w:rPr>
        <w:t xml:space="preserve">  </w:t>
      </w:r>
      <w:r w:rsidR="00AC5DFA">
        <w:rPr>
          <w:b/>
          <w:bCs/>
          <w:sz w:val="23"/>
          <w:szCs w:val="23"/>
        </w:rPr>
        <w:tab/>
      </w:r>
      <w:r w:rsidR="00AC5DFA">
        <w:rPr>
          <w:b/>
          <w:bCs/>
          <w:sz w:val="23"/>
          <w:szCs w:val="23"/>
        </w:rPr>
        <w:tab/>
      </w:r>
      <w:r w:rsidR="006A76E6">
        <w:rPr>
          <w:b/>
          <w:bCs/>
          <w:sz w:val="23"/>
          <w:szCs w:val="23"/>
        </w:rPr>
        <w:tab/>
      </w:r>
      <w:r w:rsidR="005F2A8B">
        <w:rPr>
          <w:b/>
          <w:bCs/>
          <w:sz w:val="23"/>
          <w:szCs w:val="23"/>
        </w:rPr>
        <w:tab/>
      </w:r>
      <w:r w:rsidR="00AC5DFA">
        <w:rPr>
          <w:b/>
          <w:bCs/>
          <w:sz w:val="23"/>
          <w:szCs w:val="23"/>
        </w:rPr>
        <w:t>________ Employee Initials</w:t>
      </w:r>
    </w:p>
    <w:p w14:paraId="7531D37E" w14:textId="2011B3E6" w:rsidR="00CC7B69" w:rsidRDefault="002534D0" w:rsidP="00EB2D5B">
      <w:pPr>
        <w:pStyle w:val="Default"/>
        <w:spacing w:before="120" w:after="120"/>
        <w:rPr>
          <w:sz w:val="23"/>
          <w:szCs w:val="23"/>
        </w:rPr>
      </w:pPr>
      <w:r>
        <w:rPr>
          <w:sz w:val="23"/>
          <w:szCs w:val="23"/>
        </w:rPr>
        <w:t>Entering into this Agreement constitutes your commitment to fully retire on or before the end date of the ph</w:t>
      </w:r>
      <w:r w:rsidR="005F2A8B">
        <w:rPr>
          <w:sz w:val="23"/>
          <w:szCs w:val="23"/>
        </w:rPr>
        <w:t>ased retirement period in 2.A.,</w:t>
      </w:r>
      <w:r>
        <w:rPr>
          <w:sz w:val="23"/>
          <w:szCs w:val="23"/>
        </w:rPr>
        <w:t xml:space="preserve"> below.  You will be separated from Federal employment on that date by retirement, or by resignation if you have not completed the required application process for full retirement.  Such separation will be considered voluntary based on this agreement. </w:t>
      </w:r>
    </w:p>
    <w:p w14:paraId="138B895A" w14:textId="77777777" w:rsidR="00D37FF9" w:rsidRDefault="00D37FF9" w:rsidP="00EB2D5B">
      <w:pPr>
        <w:pStyle w:val="Default"/>
        <w:spacing w:before="120" w:after="120"/>
        <w:rPr>
          <w:sz w:val="23"/>
          <w:szCs w:val="23"/>
        </w:rPr>
      </w:pPr>
    </w:p>
    <w:p w14:paraId="6B210FD8" w14:textId="484AFE37" w:rsidR="00CC7B69" w:rsidRPr="00AC5DFA" w:rsidRDefault="00F427EA" w:rsidP="00EB2D5B">
      <w:pPr>
        <w:pStyle w:val="Default"/>
        <w:spacing w:before="120" w:after="120"/>
        <w:rPr>
          <w:sz w:val="23"/>
          <w:szCs w:val="23"/>
        </w:rPr>
      </w:pPr>
      <w:r>
        <w:rPr>
          <w:b/>
          <w:bCs/>
          <w:sz w:val="23"/>
          <w:szCs w:val="23"/>
          <w:u w:val="single"/>
        </w:rPr>
        <w:t xml:space="preserve">2. </w:t>
      </w:r>
      <w:r w:rsidR="00CC7B69" w:rsidRPr="00D37FF9">
        <w:rPr>
          <w:b/>
          <w:bCs/>
          <w:sz w:val="23"/>
          <w:szCs w:val="23"/>
          <w:u w:val="single"/>
        </w:rPr>
        <w:t xml:space="preserve">Period of </w:t>
      </w:r>
      <w:r w:rsidR="00FA4A31">
        <w:rPr>
          <w:b/>
          <w:bCs/>
          <w:sz w:val="23"/>
          <w:szCs w:val="23"/>
          <w:u w:val="single"/>
        </w:rPr>
        <w:t xml:space="preserve">Phased Retirement </w:t>
      </w:r>
      <w:r w:rsidR="00CC7B69" w:rsidRPr="00D37FF9">
        <w:rPr>
          <w:b/>
          <w:bCs/>
          <w:sz w:val="23"/>
          <w:szCs w:val="23"/>
          <w:u w:val="single"/>
        </w:rPr>
        <w:t xml:space="preserve">Service </w:t>
      </w:r>
      <w:r w:rsidR="00AC5DFA">
        <w:rPr>
          <w:b/>
          <w:bCs/>
          <w:sz w:val="23"/>
          <w:szCs w:val="23"/>
        </w:rPr>
        <w:tab/>
      </w:r>
      <w:r w:rsidR="00AC5DFA">
        <w:rPr>
          <w:b/>
          <w:bCs/>
          <w:sz w:val="23"/>
          <w:szCs w:val="23"/>
        </w:rPr>
        <w:tab/>
      </w:r>
      <w:r w:rsidR="006A76E6">
        <w:rPr>
          <w:b/>
          <w:bCs/>
          <w:sz w:val="23"/>
          <w:szCs w:val="23"/>
        </w:rPr>
        <w:tab/>
      </w:r>
      <w:r w:rsidR="00AC5DFA" w:rsidRPr="00AC5DFA">
        <w:rPr>
          <w:b/>
          <w:bCs/>
          <w:sz w:val="23"/>
          <w:szCs w:val="23"/>
        </w:rPr>
        <w:t>________ Employee Initials</w:t>
      </w:r>
    </w:p>
    <w:p w14:paraId="6E69BC9D" w14:textId="0AC42F15" w:rsidR="00743D7B" w:rsidRDefault="00CC7B69" w:rsidP="00EB2D5B">
      <w:pPr>
        <w:pStyle w:val="Default"/>
        <w:numPr>
          <w:ilvl w:val="0"/>
          <w:numId w:val="6"/>
        </w:numPr>
        <w:spacing w:before="120" w:after="120"/>
        <w:rPr>
          <w:sz w:val="23"/>
          <w:szCs w:val="23"/>
        </w:rPr>
      </w:pPr>
      <w:r>
        <w:rPr>
          <w:sz w:val="23"/>
          <w:szCs w:val="23"/>
        </w:rPr>
        <w:t xml:space="preserve">The period of </w:t>
      </w:r>
      <w:r w:rsidR="00D37FF9">
        <w:rPr>
          <w:sz w:val="23"/>
          <w:szCs w:val="23"/>
        </w:rPr>
        <w:t xml:space="preserve">your </w:t>
      </w:r>
      <w:r>
        <w:rPr>
          <w:sz w:val="23"/>
          <w:szCs w:val="23"/>
        </w:rPr>
        <w:t xml:space="preserve">phased retirement service with </w:t>
      </w:r>
      <w:r w:rsidR="00E55270">
        <w:rPr>
          <w:sz w:val="23"/>
          <w:szCs w:val="23"/>
        </w:rPr>
        <w:t>NASA</w:t>
      </w:r>
      <w:r>
        <w:rPr>
          <w:sz w:val="23"/>
          <w:szCs w:val="23"/>
        </w:rPr>
        <w:t xml:space="preserve"> will be </w:t>
      </w:r>
      <w:r w:rsidR="00D37FF9" w:rsidRPr="006E7804">
        <w:rPr>
          <w:i/>
          <w:iCs/>
          <w:sz w:val="23"/>
          <w:szCs w:val="23"/>
          <w:highlight w:val="yellow"/>
        </w:rPr>
        <w:t>[</w:t>
      </w:r>
      <w:r w:rsidRPr="006E7804">
        <w:rPr>
          <w:i/>
          <w:iCs/>
          <w:sz w:val="23"/>
          <w:szCs w:val="23"/>
          <w:highlight w:val="yellow"/>
        </w:rPr>
        <w:t xml:space="preserve">number of months </w:t>
      </w:r>
      <w:r w:rsidR="005F2A8B">
        <w:rPr>
          <w:i/>
          <w:iCs/>
          <w:sz w:val="23"/>
          <w:szCs w:val="23"/>
          <w:highlight w:val="yellow"/>
        </w:rPr>
        <w:t>and/</w:t>
      </w:r>
      <w:r w:rsidRPr="006E7804">
        <w:rPr>
          <w:i/>
          <w:iCs/>
          <w:sz w:val="23"/>
          <w:szCs w:val="23"/>
          <w:highlight w:val="yellow"/>
        </w:rPr>
        <w:t>or years, not to exceed 2 years</w:t>
      </w:r>
      <w:r w:rsidR="00D37FF9" w:rsidRPr="006E7804">
        <w:rPr>
          <w:sz w:val="23"/>
          <w:szCs w:val="23"/>
          <w:highlight w:val="yellow"/>
        </w:rPr>
        <w:t>]</w:t>
      </w:r>
      <w:r>
        <w:rPr>
          <w:sz w:val="23"/>
          <w:szCs w:val="23"/>
        </w:rPr>
        <w:t xml:space="preserve"> beginning </w:t>
      </w:r>
      <w:r w:rsidR="00D37FF9" w:rsidRPr="006E7804">
        <w:rPr>
          <w:i/>
          <w:iCs/>
          <w:sz w:val="23"/>
          <w:szCs w:val="23"/>
          <w:highlight w:val="yellow"/>
        </w:rPr>
        <w:t>[</w:t>
      </w:r>
      <w:r w:rsidRPr="006E7804">
        <w:rPr>
          <w:i/>
          <w:iCs/>
          <w:sz w:val="23"/>
          <w:szCs w:val="23"/>
          <w:highlight w:val="yellow"/>
        </w:rPr>
        <w:t>effective date</w:t>
      </w:r>
      <w:r w:rsidR="00D37FF9" w:rsidRPr="006E7804">
        <w:rPr>
          <w:i/>
          <w:iCs/>
          <w:sz w:val="23"/>
          <w:szCs w:val="23"/>
          <w:highlight w:val="yellow"/>
        </w:rPr>
        <w:t>]</w:t>
      </w:r>
      <w:r>
        <w:rPr>
          <w:i/>
          <w:iCs/>
          <w:sz w:val="23"/>
          <w:szCs w:val="23"/>
        </w:rPr>
        <w:t xml:space="preserve"> </w:t>
      </w:r>
      <w:r>
        <w:rPr>
          <w:sz w:val="23"/>
          <w:szCs w:val="23"/>
        </w:rPr>
        <w:t xml:space="preserve">and ending </w:t>
      </w:r>
      <w:r w:rsidR="00D37FF9" w:rsidRPr="006E7804">
        <w:rPr>
          <w:i/>
          <w:iCs/>
          <w:sz w:val="23"/>
          <w:szCs w:val="23"/>
          <w:highlight w:val="yellow"/>
        </w:rPr>
        <w:t>[</w:t>
      </w:r>
      <w:r w:rsidRPr="006E7804">
        <w:rPr>
          <w:i/>
          <w:iCs/>
          <w:sz w:val="23"/>
          <w:szCs w:val="23"/>
          <w:highlight w:val="yellow"/>
        </w:rPr>
        <w:t>date</w:t>
      </w:r>
      <w:r w:rsidR="00D37FF9" w:rsidRPr="006E7804">
        <w:rPr>
          <w:i/>
          <w:iCs/>
          <w:sz w:val="23"/>
          <w:szCs w:val="23"/>
          <w:highlight w:val="yellow"/>
        </w:rPr>
        <w:t>]</w:t>
      </w:r>
      <w:r w:rsidRPr="006E7804">
        <w:rPr>
          <w:sz w:val="23"/>
          <w:szCs w:val="23"/>
          <w:highlight w:val="yellow"/>
        </w:rPr>
        <w:t>.</w:t>
      </w:r>
      <w:r>
        <w:rPr>
          <w:sz w:val="23"/>
          <w:szCs w:val="23"/>
        </w:rPr>
        <w:t xml:space="preserve"> </w:t>
      </w:r>
      <w:r w:rsidR="002534D0">
        <w:rPr>
          <w:sz w:val="23"/>
          <w:szCs w:val="23"/>
        </w:rPr>
        <w:t>The beginning date will be the date that you enter phased retirement and your status changes from full time to part time. That date will be documented on SF-50, Notification of Personnel Action.</w:t>
      </w:r>
    </w:p>
    <w:p w14:paraId="66C5AD75" w14:textId="234EF2A0" w:rsidR="00E03373" w:rsidRDefault="00E03373" w:rsidP="00EB2D5B">
      <w:pPr>
        <w:pStyle w:val="Default"/>
        <w:numPr>
          <w:ilvl w:val="0"/>
          <w:numId w:val="6"/>
        </w:numPr>
        <w:spacing w:before="120" w:after="120"/>
        <w:rPr>
          <w:sz w:val="23"/>
          <w:szCs w:val="23"/>
        </w:rPr>
      </w:pPr>
      <w:r>
        <w:rPr>
          <w:sz w:val="23"/>
          <w:szCs w:val="23"/>
        </w:rPr>
        <w:t xml:space="preserve">If you are separated </w:t>
      </w:r>
      <w:r w:rsidR="005F2A8B">
        <w:rPr>
          <w:sz w:val="23"/>
          <w:szCs w:val="23"/>
        </w:rPr>
        <w:t xml:space="preserve">in accordance with paragraph 1, above, </w:t>
      </w:r>
      <w:r>
        <w:rPr>
          <w:sz w:val="23"/>
          <w:szCs w:val="23"/>
        </w:rPr>
        <w:t xml:space="preserve">and are not </w:t>
      </w:r>
      <w:r w:rsidR="006E7804">
        <w:rPr>
          <w:sz w:val="23"/>
          <w:szCs w:val="23"/>
        </w:rPr>
        <w:t>re</w:t>
      </w:r>
      <w:r>
        <w:rPr>
          <w:sz w:val="23"/>
          <w:szCs w:val="23"/>
        </w:rPr>
        <w:t xml:space="preserve">employed within 3 calendar days (i.e., you have a break in service of </w:t>
      </w:r>
      <w:r w:rsidR="006E7804">
        <w:rPr>
          <w:sz w:val="23"/>
          <w:szCs w:val="23"/>
        </w:rPr>
        <w:t>more</w:t>
      </w:r>
      <w:r>
        <w:rPr>
          <w:sz w:val="23"/>
          <w:szCs w:val="23"/>
        </w:rPr>
        <w:t xml:space="preserve"> than 3 days), you will be deemed to have elected full retirement.</w:t>
      </w:r>
    </w:p>
    <w:p w14:paraId="489C5EA2" w14:textId="77777777" w:rsidR="00743D7B" w:rsidRDefault="00E03373" w:rsidP="00EB2D5B">
      <w:pPr>
        <w:pStyle w:val="Default"/>
        <w:numPr>
          <w:ilvl w:val="0"/>
          <w:numId w:val="6"/>
        </w:numPr>
        <w:spacing w:before="120" w:after="120"/>
        <w:rPr>
          <w:sz w:val="23"/>
          <w:szCs w:val="23"/>
        </w:rPr>
      </w:pPr>
      <w:r>
        <w:rPr>
          <w:sz w:val="23"/>
          <w:szCs w:val="23"/>
        </w:rPr>
        <w:t>You have the right to fully retire at any time during the phased retirement period</w:t>
      </w:r>
      <w:r w:rsidR="004D7FF6">
        <w:rPr>
          <w:sz w:val="23"/>
          <w:szCs w:val="23"/>
        </w:rPr>
        <w:t>.</w:t>
      </w:r>
      <w:r>
        <w:rPr>
          <w:sz w:val="23"/>
          <w:szCs w:val="23"/>
        </w:rPr>
        <w:t xml:space="preserve"> </w:t>
      </w:r>
    </w:p>
    <w:p w14:paraId="31E753BB" w14:textId="4F82D608" w:rsidR="000B5FEE" w:rsidRDefault="00CC7B69" w:rsidP="00EB2D5B">
      <w:pPr>
        <w:pStyle w:val="Default"/>
        <w:numPr>
          <w:ilvl w:val="0"/>
          <w:numId w:val="6"/>
        </w:numPr>
        <w:spacing w:before="120" w:after="120"/>
        <w:rPr>
          <w:sz w:val="23"/>
          <w:szCs w:val="23"/>
        </w:rPr>
      </w:pPr>
      <w:r w:rsidRPr="00E55270">
        <w:rPr>
          <w:sz w:val="23"/>
          <w:szCs w:val="23"/>
        </w:rPr>
        <w:t>The period may be extended</w:t>
      </w:r>
      <w:r w:rsidR="0076680C">
        <w:rPr>
          <w:sz w:val="23"/>
          <w:szCs w:val="23"/>
        </w:rPr>
        <w:t xml:space="preserve"> at your request</w:t>
      </w:r>
      <w:r w:rsidR="00E55270" w:rsidRPr="00E55270">
        <w:rPr>
          <w:sz w:val="23"/>
          <w:szCs w:val="23"/>
        </w:rPr>
        <w:t xml:space="preserve">, up to a maximum of </w:t>
      </w:r>
      <w:r w:rsidRPr="00E55270">
        <w:rPr>
          <w:sz w:val="23"/>
          <w:szCs w:val="23"/>
        </w:rPr>
        <w:t>3 years</w:t>
      </w:r>
      <w:r w:rsidR="00487AFF">
        <w:rPr>
          <w:sz w:val="23"/>
          <w:szCs w:val="23"/>
        </w:rPr>
        <w:t>, with the approval of the Agency</w:t>
      </w:r>
      <w:r w:rsidR="00E55270" w:rsidRPr="00E55270">
        <w:rPr>
          <w:sz w:val="23"/>
          <w:szCs w:val="23"/>
        </w:rPr>
        <w:t xml:space="preserve">. </w:t>
      </w:r>
    </w:p>
    <w:p w14:paraId="1283EF79" w14:textId="77777777" w:rsidR="000B5FEE" w:rsidRDefault="00756BB7" w:rsidP="00D83AF4">
      <w:pPr>
        <w:pStyle w:val="Default"/>
        <w:numPr>
          <w:ilvl w:val="1"/>
          <w:numId w:val="10"/>
        </w:numPr>
        <w:spacing w:before="120" w:after="120"/>
        <w:ind w:left="720"/>
        <w:rPr>
          <w:sz w:val="23"/>
          <w:szCs w:val="23"/>
        </w:rPr>
      </w:pPr>
      <w:r>
        <w:rPr>
          <w:sz w:val="23"/>
          <w:szCs w:val="23"/>
        </w:rPr>
        <w:t xml:space="preserve">You must complete a new Application for Phased Retirement, obtain approval from the appropriate approving official, and execute a new Agreement (or addendum to this Agreement) before </w:t>
      </w:r>
      <w:r w:rsidR="00D83AF4">
        <w:rPr>
          <w:sz w:val="23"/>
          <w:szCs w:val="23"/>
        </w:rPr>
        <w:t>the end date in 2.A</w:t>
      </w:r>
      <w:r>
        <w:rPr>
          <w:sz w:val="23"/>
          <w:szCs w:val="23"/>
        </w:rPr>
        <w:t>., above.</w:t>
      </w:r>
      <w:r w:rsidR="000B5FEE">
        <w:rPr>
          <w:sz w:val="23"/>
          <w:szCs w:val="23"/>
        </w:rPr>
        <w:t xml:space="preserve"> </w:t>
      </w:r>
    </w:p>
    <w:p w14:paraId="6A86B3D2" w14:textId="365CC18B" w:rsidR="00D37FF9" w:rsidRDefault="002534D0" w:rsidP="00D83AF4">
      <w:pPr>
        <w:pStyle w:val="Default"/>
        <w:numPr>
          <w:ilvl w:val="1"/>
          <w:numId w:val="10"/>
        </w:numPr>
        <w:spacing w:before="120" w:after="120"/>
        <w:ind w:left="720"/>
        <w:rPr>
          <w:sz w:val="23"/>
          <w:szCs w:val="23"/>
        </w:rPr>
      </w:pPr>
      <w:r>
        <w:rPr>
          <w:sz w:val="23"/>
          <w:szCs w:val="23"/>
        </w:rPr>
        <w:t>By signing this Agreement, y</w:t>
      </w:r>
      <w:r w:rsidR="000B5FEE" w:rsidRPr="000B5FEE">
        <w:rPr>
          <w:sz w:val="23"/>
          <w:szCs w:val="23"/>
        </w:rPr>
        <w:t xml:space="preserve">ou waive any right to grieve or appeal to the Merit Systems Protection Board (MSPB) if your request to </w:t>
      </w:r>
      <w:r w:rsidR="000B5FEE">
        <w:rPr>
          <w:sz w:val="23"/>
          <w:szCs w:val="23"/>
        </w:rPr>
        <w:t>extend your period of phased retirement</w:t>
      </w:r>
      <w:r w:rsidR="000B5FEE" w:rsidRPr="000B5FEE">
        <w:rPr>
          <w:sz w:val="23"/>
          <w:szCs w:val="23"/>
        </w:rPr>
        <w:t xml:space="preserve"> is disapproved.</w:t>
      </w:r>
      <w:r w:rsidR="000B5FEE">
        <w:rPr>
          <w:sz w:val="23"/>
          <w:szCs w:val="23"/>
        </w:rPr>
        <w:t xml:space="preserve"> </w:t>
      </w:r>
    </w:p>
    <w:p w14:paraId="4CAD6857" w14:textId="3E077AE2" w:rsidR="00F90E43" w:rsidRPr="00F90E43" w:rsidRDefault="004D071C" w:rsidP="00EB2D5B">
      <w:pPr>
        <w:pStyle w:val="Default"/>
        <w:numPr>
          <w:ilvl w:val="0"/>
          <w:numId w:val="6"/>
        </w:numPr>
        <w:spacing w:before="120" w:after="120"/>
        <w:rPr>
          <w:sz w:val="23"/>
          <w:szCs w:val="23"/>
        </w:rPr>
      </w:pPr>
      <w:r>
        <w:rPr>
          <w:sz w:val="23"/>
          <w:szCs w:val="23"/>
        </w:rPr>
        <w:lastRenderedPageBreak/>
        <w:t>You may request a return to regular (non-phased) employment status</w:t>
      </w:r>
      <w:r w:rsidR="00F90E43">
        <w:rPr>
          <w:sz w:val="23"/>
          <w:szCs w:val="23"/>
        </w:rPr>
        <w:t>; however, return to regular employment, unless you are selected for a vacant position through normal hiring procedures (e.g., a vacancy announcement), is expected to be rare.</w:t>
      </w:r>
      <w:r w:rsidR="00806333">
        <w:rPr>
          <w:sz w:val="23"/>
          <w:szCs w:val="23"/>
        </w:rPr>
        <w:t xml:space="preserve"> </w:t>
      </w:r>
      <w:r w:rsidR="00F90E43">
        <w:rPr>
          <w:sz w:val="23"/>
          <w:szCs w:val="23"/>
        </w:rPr>
        <w:t xml:space="preserve"> </w:t>
      </w:r>
      <w:r w:rsidR="002534D0">
        <w:rPr>
          <w:sz w:val="23"/>
          <w:szCs w:val="23"/>
        </w:rPr>
        <w:t>The following conditions apply to requests for and returns to regular employment:</w:t>
      </w:r>
      <w:r w:rsidR="00F90E43">
        <w:rPr>
          <w:sz w:val="23"/>
          <w:szCs w:val="23"/>
        </w:rPr>
        <w:t xml:space="preserve"> </w:t>
      </w:r>
      <w:r w:rsidR="00F90E43" w:rsidRPr="00F90E43">
        <w:rPr>
          <w:sz w:val="23"/>
          <w:szCs w:val="23"/>
        </w:rPr>
        <w:t xml:space="preserve">  </w:t>
      </w:r>
    </w:p>
    <w:p w14:paraId="33889E68" w14:textId="77777777" w:rsidR="00F90E43" w:rsidRPr="00F90E43" w:rsidRDefault="00985A0E" w:rsidP="00EB2D5B">
      <w:pPr>
        <w:pStyle w:val="Default"/>
        <w:numPr>
          <w:ilvl w:val="1"/>
          <w:numId w:val="9"/>
        </w:numPr>
        <w:spacing w:before="120" w:after="120"/>
        <w:ind w:left="720"/>
        <w:rPr>
          <w:sz w:val="23"/>
          <w:szCs w:val="23"/>
        </w:rPr>
      </w:pPr>
      <w:r>
        <w:rPr>
          <w:sz w:val="23"/>
          <w:szCs w:val="23"/>
        </w:rPr>
        <w:t>You must s</w:t>
      </w:r>
      <w:r w:rsidR="00F90E43" w:rsidRPr="00F90E43">
        <w:rPr>
          <w:sz w:val="23"/>
          <w:szCs w:val="23"/>
        </w:rPr>
        <w:t xml:space="preserve">ubmit a written request </w:t>
      </w:r>
      <w:r>
        <w:rPr>
          <w:sz w:val="23"/>
          <w:szCs w:val="23"/>
        </w:rPr>
        <w:t xml:space="preserve">to return to regular employment </w:t>
      </w:r>
      <w:r w:rsidR="00F90E43" w:rsidRPr="00F90E43">
        <w:rPr>
          <w:sz w:val="23"/>
          <w:szCs w:val="23"/>
        </w:rPr>
        <w:t>through your supervisor to the Phased Retirement POC in your Center Human Resources Office</w:t>
      </w:r>
      <w:r w:rsidR="00F90E43">
        <w:rPr>
          <w:sz w:val="23"/>
          <w:szCs w:val="23"/>
        </w:rPr>
        <w:t xml:space="preserve"> (HRO)</w:t>
      </w:r>
      <w:r w:rsidR="00F90E43" w:rsidRPr="00F90E43">
        <w:rPr>
          <w:sz w:val="23"/>
          <w:szCs w:val="23"/>
        </w:rPr>
        <w:t xml:space="preserve">.  </w:t>
      </w:r>
    </w:p>
    <w:p w14:paraId="1B31DC97" w14:textId="44C41923" w:rsidR="00F90E43" w:rsidRPr="00F90E43" w:rsidRDefault="00F90E43" w:rsidP="00EB2D5B">
      <w:pPr>
        <w:pStyle w:val="Default"/>
        <w:numPr>
          <w:ilvl w:val="1"/>
          <w:numId w:val="9"/>
        </w:numPr>
        <w:spacing w:before="120" w:after="120"/>
        <w:ind w:left="720"/>
        <w:rPr>
          <w:sz w:val="23"/>
          <w:szCs w:val="23"/>
        </w:rPr>
      </w:pPr>
      <w:r w:rsidRPr="00F90E43">
        <w:rPr>
          <w:sz w:val="23"/>
          <w:szCs w:val="23"/>
        </w:rPr>
        <w:t>You may submit such a request at any time; if doing so near the end of your phased retirement period, you should submit at least 90 days before the end date</w:t>
      </w:r>
      <w:r>
        <w:rPr>
          <w:sz w:val="23"/>
          <w:szCs w:val="23"/>
        </w:rPr>
        <w:t xml:space="preserve"> to allow sufficient time to effect your return</w:t>
      </w:r>
      <w:r w:rsidR="00EB2D5B" w:rsidRPr="00EB2D5B">
        <w:rPr>
          <w:sz w:val="23"/>
          <w:szCs w:val="23"/>
        </w:rPr>
        <w:t xml:space="preserve"> </w:t>
      </w:r>
      <w:r w:rsidR="00D83AF4">
        <w:rPr>
          <w:sz w:val="23"/>
          <w:szCs w:val="23"/>
        </w:rPr>
        <w:t>before the end date in 2.A</w:t>
      </w:r>
      <w:r w:rsidR="00EB2D5B">
        <w:rPr>
          <w:sz w:val="23"/>
          <w:szCs w:val="23"/>
        </w:rPr>
        <w:t>., above,</w:t>
      </w:r>
      <w:r>
        <w:rPr>
          <w:sz w:val="23"/>
          <w:szCs w:val="23"/>
        </w:rPr>
        <w:t xml:space="preserve"> in accordance with </w:t>
      </w:r>
      <w:r w:rsidR="00EB2D5B" w:rsidRPr="00EB2D5B">
        <w:rPr>
          <w:sz w:val="23"/>
          <w:szCs w:val="23"/>
          <w:highlight w:val="cyan"/>
        </w:rPr>
        <w:t>[</w:t>
      </w:r>
      <w:r w:rsidRPr="00EB2D5B">
        <w:rPr>
          <w:sz w:val="23"/>
          <w:szCs w:val="23"/>
          <w:highlight w:val="cyan"/>
        </w:rPr>
        <w:t>5 CFR 831.1722 (CSRS)</w:t>
      </w:r>
      <w:r w:rsidRPr="00EB2D5B">
        <w:rPr>
          <w:sz w:val="23"/>
          <w:szCs w:val="23"/>
        </w:rPr>
        <w:t xml:space="preserve"> or </w:t>
      </w:r>
      <w:r w:rsidR="00EB2D5B" w:rsidRPr="00EB2D5B">
        <w:rPr>
          <w:sz w:val="23"/>
          <w:szCs w:val="23"/>
          <w:highlight w:val="cyan"/>
        </w:rPr>
        <w:t>5 CFR 848.302 (FERS)]</w:t>
      </w:r>
      <w:r w:rsidR="00EB2D5B">
        <w:rPr>
          <w:sz w:val="23"/>
          <w:szCs w:val="23"/>
        </w:rPr>
        <w:t>.</w:t>
      </w:r>
    </w:p>
    <w:p w14:paraId="62E85A68" w14:textId="1F79BB61" w:rsidR="00EB2D5B" w:rsidRDefault="00C0132D" w:rsidP="00EB2D5B">
      <w:pPr>
        <w:pStyle w:val="Default"/>
        <w:numPr>
          <w:ilvl w:val="1"/>
          <w:numId w:val="9"/>
        </w:numPr>
        <w:spacing w:before="120" w:after="120"/>
        <w:ind w:left="720"/>
        <w:rPr>
          <w:sz w:val="23"/>
          <w:szCs w:val="23"/>
        </w:rPr>
      </w:pPr>
      <w:r>
        <w:rPr>
          <w:sz w:val="23"/>
          <w:szCs w:val="23"/>
        </w:rPr>
        <w:t>By signing this Agreement, y</w:t>
      </w:r>
      <w:r w:rsidR="003845EC">
        <w:rPr>
          <w:sz w:val="23"/>
          <w:szCs w:val="23"/>
        </w:rPr>
        <w:t xml:space="preserve">ou waive any right to </w:t>
      </w:r>
      <w:r w:rsidR="003845EC" w:rsidRPr="00F90E43">
        <w:rPr>
          <w:sz w:val="23"/>
          <w:szCs w:val="23"/>
        </w:rPr>
        <w:t xml:space="preserve">grieve </w:t>
      </w:r>
      <w:r w:rsidR="003845EC">
        <w:rPr>
          <w:sz w:val="23"/>
          <w:szCs w:val="23"/>
        </w:rPr>
        <w:t xml:space="preserve">or appeal </w:t>
      </w:r>
      <w:r w:rsidR="003845EC" w:rsidRPr="00F90E43">
        <w:rPr>
          <w:sz w:val="23"/>
          <w:szCs w:val="23"/>
        </w:rPr>
        <w:t xml:space="preserve">to the </w:t>
      </w:r>
      <w:r w:rsidR="000B5FEE">
        <w:rPr>
          <w:sz w:val="23"/>
          <w:szCs w:val="23"/>
        </w:rPr>
        <w:t>MSPB</w:t>
      </w:r>
      <w:r w:rsidR="003845EC">
        <w:rPr>
          <w:sz w:val="23"/>
          <w:szCs w:val="23"/>
        </w:rPr>
        <w:t xml:space="preserve"> if your request to return to regular employment is disapproved.  </w:t>
      </w:r>
    </w:p>
    <w:p w14:paraId="06E1218D" w14:textId="77777777" w:rsidR="00F90E43" w:rsidRPr="00F90E43" w:rsidRDefault="003845EC" w:rsidP="00EB2D5B">
      <w:pPr>
        <w:pStyle w:val="Default"/>
        <w:numPr>
          <w:ilvl w:val="1"/>
          <w:numId w:val="9"/>
        </w:numPr>
        <w:spacing w:before="120" w:after="120"/>
        <w:ind w:left="720"/>
        <w:rPr>
          <w:sz w:val="23"/>
          <w:szCs w:val="23"/>
        </w:rPr>
      </w:pPr>
      <w:r>
        <w:rPr>
          <w:sz w:val="23"/>
          <w:szCs w:val="23"/>
        </w:rPr>
        <w:t>Y</w:t>
      </w:r>
      <w:r w:rsidR="00EB2D5B">
        <w:rPr>
          <w:sz w:val="23"/>
          <w:szCs w:val="23"/>
        </w:rPr>
        <w:t xml:space="preserve">ou have reviewed </w:t>
      </w:r>
      <w:r>
        <w:rPr>
          <w:sz w:val="23"/>
          <w:szCs w:val="23"/>
        </w:rPr>
        <w:t xml:space="preserve">and understand </w:t>
      </w:r>
      <w:r w:rsidR="00EB2D5B">
        <w:rPr>
          <w:sz w:val="23"/>
          <w:szCs w:val="23"/>
        </w:rPr>
        <w:t xml:space="preserve">the regulations describing the effects of ending phased retirement status to return to regular employment:  </w:t>
      </w:r>
      <w:r w:rsidR="00EB2D5B" w:rsidRPr="00EB2D5B">
        <w:rPr>
          <w:sz w:val="23"/>
          <w:szCs w:val="23"/>
          <w:highlight w:val="cyan"/>
        </w:rPr>
        <w:t>5 CFR 831.1723 (CSRS)</w:t>
      </w:r>
      <w:r w:rsidR="00EB2D5B">
        <w:rPr>
          <w:sz w:val="23"/>
          <w:szCs w:val="23"/>
        </w:rPr>
        <w:t xml:space="preserve"> or </w:t>
      </w:r>
      <w:r w:rsidR="00EB2D5B" w:rsidRPr="00EB2D5B">
        <w:rPr>
          <w:sz w:val="23"/>
          <w:szCs w:val="23"/>
          <w:highlight w:val="cyan"/>
        </w:rPr>
        <w:t>5 CFR 848.303 (FERS)</w:t>
      </w:r>
      <w:r w:rsidR="00EB2D5B">
        <w:rPr>
          <w:sz w:val="23"/>
          <w:szCs w:val="23"/>
        </w:rPr>
        <w:t xml:space="preserve">. </w:t>
      </w:r>
      <w:r w:rsidR="00F90E43" w:rsidRPr="00F90E43">
        <w:rPr>
          <w:sz w:val="23"/>
          <w:szCs w:val="23"/>
        </w:rPr>
        <w:t xml:space="preserve">  </w:t>
      </w:r>
    </w:p>
    <w:p w14:paraId="05D0C291" w14:textId="732DF2AF" w:rsidR="004D071C" w:rsidRDefault="00F90E43" w:rsidP="00EB2D5B">
      <w:pPr>
        <w:pStyle w:val="Default"/>
        <w:numPr>
          <w:ilvl w:val="1"/>
          <w:numId w:val="9"/>
        </w:numPr>
        <w:spacing w:before="120" w:after="120"/>
        <w:ind w:left="720"/>
        <w:rPr>
          <w:sz w:val="23"/>
          <w:szCs w:val="23"/>
        </w:rPr>
      </w:pPr>
      <w:r w:rsidRPr="00F90E43">
        <w:rPr>
          <w:sz w:val="23"/>
          <w:szCs w:val="23"/>
        </w:rPr>
        <w:t xml:space="preserve">If you return to regular employment you may not re-elect phased retirement </w:t>
      </w:r>
      <w:r>
        <w:rPr>
          <w:sz w:val="23"/>
          <w:szCs w:val="23"/>
        </w:rPr>
        <w:t>again in your career</w:t>
      </w:r>
      <w:r w:rsidR="002534D0">
        <w:rPr>
          <w:sz w:val="23"/>
          <w:szCs w:val="23"/>
        </w:rPr>
        <w:t>, at any agency</w:t>
      </w:r>
      <w:r>
        <w:rPr>
          <w:sz w:val="23"/>
          <w:szCs w:val="23"/>
        </w:rPr>
        <w:t xml:space="preserve">.  </w:t>
      </w:r>
    </w:p>
    <w:p w14:paraId="34C4EBD3" w14:textId="1C162F77" w:rsidR="00F90E43" w:rsidRDefault="003845EC" w:rsidP="00EB2D5B">
      <w:pPr>
        <w:pStyle w:val="Default"/>
        <w:numPr>
          <w:ilvl w:val="0"/>
          <w:numId w:val="6"/>
        </w:numPr>
        <w:spacing w:before="120" w:after="120"/>
        <w:rPr>
          <w:sz w:val="23"/>
          <w:szCs w:val="23"/>
        </w:rPr>
      </w:pPr>
      <w:r>
        <w:rPr>
          <w:sz w:val="23"/>
          <w:szCs w:val="23"/>
        </w:rPr>
        <w:t>You may accept a position in another agency, with or without the new agency’s approval of phased employment, at any</w:t>
      </w:r>
      <w:r w:rsidR="00D83AF4">
        <w:rPr>
          <w:sz w:val="23"/>
          <w:szCs w:val="23"/>
        </w:rPr>
        <w:t xml:space="preserve"> time before the end date in 2.A</w:t>
      </w:r>
      <w:r>
        <w:rPr>
          <w:sz w:val="23"/>
          <w:szCs w:val="23"/>
        </w:rPr>
        <w:t>., above or within 3 days of that date.  If you accept an appointment at a new agency as a regular (non-phased) employee, you will be subject to the same effects and restrictions as if you had accepted such a posit</w:t>
      </w:r>
      <w:r w:rsidR="00D83AF4">
        <w:rPr>
          <w:sz w:val="23"/>
          <w:szCs w:val="23"/>
        </w:rPr>
        <w:t xml:space="preserve">ion at NASA, as </w:t>
      </w:r>
      <w:r w:rsidR="00F0624D">
        <w:rPr>
          <w:sz w:val="23"/>
          <w:szCs w:val="23"/>
        </w:rPr>
        <w:t>referenced</w:t>
      </w:r>
      <w:r w:rsidR="00D83AF4">
        <w:rPr>
          <w:sz w:val="23"/>
          <w:szCs w:val="23"/>
        </w:rPr>
        <w:t xml:space="preserve"> in 2.</w:t>
      </w:r>
      <w:r w:rsidR="002534D0">
        <w:rPr>
          <w:sz w:val="23"/>
          <w:szCs w:val="23"/>
        </w:rPr>
        <w:t>E</w:t>
      </w:r>
      <w:r>
        <w:rPr>
          <w:sz w:val="23"/>
          <w:szCs w:val="23"/>
        </w:rPr>
        <w:t>., above.</w:t>
      </w:r>
    </w:p>
    <w:p w14:paraId="0197CB82" w14:textId="77777777" w:rsidR="00D37FF9" w:rsidRDefault="00D37FF9" w:rsidP="00EB2D5B">
      <w:pPr>
        <w:pStyle w:val="Default"/>
        <w:spacing w:before="120" w:after="120"/>
        <w:contextualSpacing/>
        <w:rPr>
          <w:sz w:val="23"/>
          <w:szCs w:val="23"/>
        </w:rPr>
      </w:pPr>
    </w:p>
    <w:p w14:paraId="3766E323" w14:textId="77777777" w:rsidR="00224020" w:rsidRPr="00AC5DFA" w:rsidRDefault="00F427EA" w:rsidP="00EB2D5B">
      <w:pPr>
        <w:pStyle w:val="Default"/>
        <w:spacing w:before="120" w:after="120"/>
        <w:rPr>
          <w:sz w:val="23"/>
          <w:szCs w:val="23"/>
        </w:rPr>
      </w:pPr>
      <w:r>
        <w:rPr>
          <w:b/>
          <w:bCs/>
          <w:sz w:val="23"/>
          <w:szCs w:val="23"/>
          <w:u w:val="single"/>
        </w:rPr>
        <w:t xml:space="preserve">3. </w:t>
      </w:r>
      <w:r w:rsidR="00D37FF9">
        <w:rPr>
          <w:b/>
          <w:bCs/>
          <w:sz w:val="23"/>
          <w:szCs w:val="23"/>
          <w:u w:val="single"/>
        </w:rPr>
        <w:t>Work</w:t>
      </w:r>
      <w:r w:rsidR="00224020" w:rsidRPr="00CC7B69">
        <w:rPr>
          <w:b/>
          <w:bCs/>
          <w:sz w:val="23"/>
          <w:szCs w:val="23"/>
          <w:u w:val="single"/>
        </w:rPr>
        <w:t xml:space="preserve"> </w:t>
      </w:r>
      <w:r w:rsidR="00AC5DFA">
        <w:rPr>
          <w:b/>
          <w:bCs/>
          <w:sz w:val="23"/>
          <w:szCs w:val="23"/>
        </w:rPr>
        <w:tab/>
      </w:r>
      <w:r w:rsidR="00AC5DFA">
        <w:rPr>
          <w:b/>
          <w:bCs/>
          <w:sz w:val="23"/>
          <w:szCs w:val="23"/>
        </w:rPr>
        <w:tab/>
      </w:r>
      <w:r w:rsidR="00AC5DFA">
        <w:rPr>
          <w:b/>
          <w:bCs/>
          <w:sz w:val="23"/>
          <w:szCs w:val="23"/>
        </w:rPr>
        <w:tab/>
      </w:r>
      <w:r w:rsidR="006A76E6">
        <w:rPr>
          <w:b/>
          <w:bCs/>
          <w:sz w:val="23"/>
          <w:szCs w:val="23"/>
        </w:rPr>
        <w:tab/>
      </w:r>
      <w:r w:rsidR="006A76E6">
        <w:rPr>
          <w:b/>
          <w:bCs/>
          <w:sz w:val="23"/>
          <w:szCs w:val="23"/>
        </w:rPr>
        <w:tab/>
      </w:r>
      <w:r w:rsidR="00AC5DFA" w:rsidRPr="00AC5DFA">
        <w:rPr>
          <w:b/>
          <w:bCs/>
          <w:sz w:val="23"/>
          <w:szCs w:val="23"/>
        </w:rPr>
        <w:t>________ Employee Initials</w:t>
      </w:r>
    </w:p>
    <w:p w14:paraId="0124964E" w14:textId="77777777" w:rsidR="00D37FF9" w:rsidRDefault="00D37FF9" w:rsidP="00EB2D5B">
      <w:pPr>
        <w:pStyle w:val="Default"/>
        <w:numPr>
          <w:ilvl w:val="0"/>
          <w:numId w:val="1"/>
        </w:numPr>
        <w:spacing w:before="120" w:after="120"/>
        <w:rPr>
          <w:sz w:val="23"/>
          <w:szCs w:val="23"/>
        </w:rPr>
      </w:pPr>
      <w:r>
        <w:rPr>
          <w:sz w:val="23"/>
          <w:szCs w:val="23"/>
        </w:rPr>
        <w:t xml:space="preserve">During your phased retirement service, you will perform the work approved in the NASA </w:t>
      </w:r>
      <w:r w:rsidR="00A61984">
        <w:rPr>
          <w:sz w:val="23"/>
          <w:szCs w:val="23"/>
        </w:rPr>
        <w:t xml:space="preserve">Application for </w:t>
      </w:r>
      <w:r>
        <w:rPr>
          <w:sz w:val="23"/>
          <w:szCs w:val="23"/>
        </w:rPr>
        <w:t xml:space="preserve">Phased Retirement, attached.  </w:t>
      </w:r>
    </w:p>
    <w:p w14:paraId="73A6CC14" w14:textId="77777777" w:rsidR="00D37FF9" w:rsidRDefault="00D37FF9" w:rsidP="00EB2D5B">
      <w:pPr>
        <w:pStyle w:val="Default"/>
        <w:numPr>
          <w:ilvl w:val="0"/>
          <w:numId w:val="1"/>
        </w:numPr>
        <w:spacing w:before="120" w:after="120"/>
        <w:rPr>
          <w:sz w:val="23"/>
          <w:szCs w:val="23"/>
        </w:rPr>
      </w:pPr>
      <w:r w:rsidRPr="003845EC">
        <w:rPr>
          <w:sz w:val="23"/>
          <w:szCs w:val="23"/>
          <w:highlight w:val="cyan"/>
        </w:rPr>
        <w:t>[Delete if not applicable]</w:t>
      </w:r>
      <w:r>
        <w:rPr>
          <w:sz w:val="23"/>
          <w:szCs w:val="23"/>
        </w:rPr>
        <w:t xml:space="preserve"> Your entry into phased retirement includes a </w:t>
      </w:r>
      <w:r w:rsidRPr="006E7804">
        <w:rPr>
          <w:sz w:val="23"/>
          <w:szCs w:val="23"/>
          <w:highlight w:val="yellow"/>
        </w:rPr>
        <w:t>[detail or reassignment]</w:t>
      </w:r>
      <w:r>
        <w:rPr>
          <w:sz w:val="23"/>
          <w:szCs w:val="23"/>
        </w:rPr>
        <w:t xml:space="preserve"> to </w:t>
      </w:r>
      <w:r w:rsidRPr="003845EC">
        <w:rPr>
          <w:sz w:val="23"/>
          <w:szCs w:val="23"/>
          <w:highlight w:val="yellow"/>
        </w:rPr>
        <w:t>[organization, position, supervisor</w:t>
      </w:r>
      <w:r w:rsidR="003845EC">
        <w:rPr>
          <w:sz w:val="23"/>
          <w:szCs w:val="23"/>
          <w:highlight w:val="yellow"/>
        </w:rPr>
        <w:t>; other appropriate information</w:t>
      </w:r>
      <w:r w:rsidRPr="003845EC">
        <w:rPr>
          <w:sz w:val="23"/>
          <w:szCs w:val="23"/>
          <w:highlight w:val="yellow"/>
        </w:rPr>
        <w:t>]</w:t>
      </w:r>
      <w:r>
        <w:rPr>
          <w:sz w:val="23"/>
          <w:szCs w:val="23"/>
        </w:rPr>
        <w:t xml:space="preserve">.  </w:t>
      </w:r>
    </w:p>
    <w:p w14:paraId="60F01FBD" w14:textId="77777777" w:rsidR="00D37FF9" w:rsidRDefault="00D37FF9" w:rsidP="00EB2D5B">
      <w:pPr>
        <w:pStyle w:val="Default"/>
        <w:numPr>
          <w:ilvl w:val="0"/>
          <w:numId w:val="1"/>
        </w:numPr>
        <w:spacing w:before="120" w:after="120"/>
        <w:rPr>
          <w:sz w:val="23"/>
          <w:szCs w:val="23"/>
        </w:rPr>
      </w:pPr>
      <w:r>
        <w:rPr>
          <w:sz w:val="23"/>
          <w:szCs w:val="23"/>
        </w:rPr>
        <w:t xml:space="preserve">If the priorities or needs of your assigned organization change, you may be assigned to other duties, detailed, or reassigned at management discretion.  </w:t>
      </w:r>
    </w:p>
    <w:p w14:paraId="76FE806E" w14:textId="77777777" w:rsidR="00985A0E" w:rsidRDefault="00D37FF9" w:rsidP="00EB2D5B">
      <w:pPr>
        <w:pStyle w:val="Default"/>
        <w:numPr>
          <w:ilvl w:val="0"/>
          <w:numId w:val="1"/>
        </w:numPr>
        <w:spacing w:before="120" w:after="120"/>
        <w:rPr>
          <w:sz w:val="23"/>
          <w:szCs w:val="23"/>
        </w:rPr>
      </w:pPr>
      <w:r>
        <w:rPr>
          <w:sz w:val="23"/>
          <w:szCs w:val="23"/>
        </w:rPr>
        <w:t xml:space="preserve">You may voluntarily </w:t>
      </w:r>
      <w:r w:rsidR="00E55270">
        <w:rPr>
          <w:sz w:val="23"/>
          <w:szCs w:val="23"/>
        </w:rPr>
        <w:t>apply for or otherwise seek another NASA job and remain a phased retiree, if approved</w:t>
      </w:r>
      <w:r w:rsidR="000B5FEE">
        <w:rPr>
          <w:sz w:val="23"/>
          <w:szCs w:val="23"/>
        </w:rPr>
        <w:t xml:space="preserve">.  </w:t>
      </w:r>
    </w:p>
    <w:p w14:paraId="1C91F5F2" w14:textId="2ED5ED7A" w:rsidR="00985A0E" w:rsidRDefault="00EC14CF" w:rsidP="00985A0E">
      <w:pPr>
        <w:pStyle w:val="Default"/>
        <w:numPr>
          <w:ilvl w:val="1"/>
          <w:numId w:val="1"/>
        </w:numPr>
        <w:tabs>
          <w:tab w:val="left" w:pos="720"/>
        </w:tabs>
        <w:spacing w:before="120" w:after="120"/>
        <w:ind w:left="720"/>
        <w:rPr>
          <w:sz w:val="23"/>
          <w:szCs w:val="23"/>
        </w:rPr>
      </w:pPr>
      <w:r>
        <w:rPr>
          <w:sz w:val="23"/>
          <w:szCs w:val="23"/>
        </w:rPr>
        <w:t>If selected, y</w:t>
      </w:r>
      <w:r w:rsidR="000B5FEE">
        <w:rPr>
          <w:sz w:val="23"/>
          <w:szCs w:val="23"/>
        </w:rPr>
        <w:t>ou must submit a new NASA A</w:t>
      </w:r>
      <w:r w:rsidR="00E55270">
        <w:rPr>
          <w:sz w:val="23"/>
          <w:szCs w:val="23"/>
        </w:rPr>
        <w:t xml:space="preserve">pplication for </w:t>
      </w:r>
      <w:r w:rsidR="000B5FEE">
        <w:rPr>
          <w:sz w:val="23"/>
          <w:szCs w:val="23"/>
        </w:rPr>
        <w:t>P</w:t>
      </w:r>
      <w:r w:rsidR="00E55270">
        <w:rPr>
          <w:sz w:val="23"/>
          <w:szCs w:val="23"/>
        </w:rPr>
        <w:t xml:space="preserve">hased </w:t>
      </w:r>
      <w:r w:rsidR="000B5FEE">
        <w:rPr>
          <w:sz w:val="23"/>
          <w:szCs w:val="23"/>
        </w:rPr>
        <w:t>R</w:t>
      </w:r>
      <w:r w:rsidR="00E55270">
        <w:rPr>
          <w:sz w:val="23"/>
          <w:szCs w:val="23"/>
        </w:rPr>
        <w:t xml:space="preserve">etirement to the gaining organization, obtain approval, and complete a new Phased Retirement Agreement before your entry into the new position. </w:t>
      </w:r>
    </w:p>
    <w:p w14:paraId="269513AA" w14:textId="77777777" w:rsidR="00224020" w:rsidRDefault="000B5FEE" w:rsidP="00985A0E">
      <w:pPr>
        <w:pStyle w:val="Default"/>
        <w:numPr>
          <w:ilvl w:val="1"/>
          <w:numId w:val="1"/>
        </w:numPr>
        <w:tabs>
          <w:tab w:val="left" w:pos="720"/>
        </w:tabs>
        <w:spacing w:before="120" w:after="120"/>
        <w:ind w:left="720"/>
        <w:rPr>
          <w:sz w:val="23"/>
          <w:szCs w:val="23"/>
        </w:rPr>
      </w:pPr>
      <w:r>
        <w:rPr>
          <w:sz w:val="23"/>
          <w:szCs w:val="23"/>
        </w:rPr>
        <w:t>The maximum period in which you may be in phased retirement status at NASA remains 3 years – this limit is not extended if you move to a new position.</w:t>
      </w:r>
    </w:p>
    <w:p w14:paraId="402036ED" w14:textId="77777777" w:rsidR="004D7FF6" w:rsidRPr="004D7FF6" w:rsidRDefault="004D7FF6" w:rsidP="00EB2D5B">
      <w:pPr>
        <w:pStyle w:val="Default"/>
        <w:spacing w:before="120" w:after="120"/>
        <w:rPr>
          <w:sz w:val="23"/>
          <w:szCs w:val="23"/>
        </w:rPr>
      </w:pPr>
    </w:p>
    <w:p w14:paraId="2EE7F798" w14:textId="77777777" w:rsidR="00224020" w:rsidRPr="006A76E6" w:rsidRDefault="004D7FF6" w:rsidP="00EB2D5B">
      <w:pPr>
        <w:pStyle w:val="Default"/>
        <w:spacing w:before="120" w:after="120"/>
        <w:rPr>
          <w:b/>
          <w:sz w:val="23"/>
          <w:szCs w:val="23"/>
        </w:rPr>
      </w:pPr>
      <w:r w:rsidRPr="004D7FF6">
        <w:rPr>
          <w:b/>
          <w:sz w:val="23"/>
          <w:szCs w:val="23"/>
          <w:u w:val="single"/>
        </w:rPr>
        <w:t>4. Mentoring</w:t>
      </w:r>
      <w:r w:rsidR="006A76E6">
        <w:rPr>
          <w:b/>
          <w:sz w:val="23"/>
          <w:szCs w:val="23"/>
        </w:rPr>
        <w:tab/>
      </w:r>
      <w:r w:rsidR="006A76E6">
        <w:rPr>
          <w:b/>
          <w:sz w:val="23"/>
          <w:szCs w:val="23"/>
        </w:rPr>
        <w:tab/>
      </w:r>
      <w:r w:rsidR="006A76E6">
        <w:rPr>
          <w:b/>
          <w:sz w:val="23"/>
          <w:szCs w:val="23"/>
        </w:rPr>
        <w:tab/>
      </w:r>
      <w:r w:rsidR="006A76E6">
        <w:rPr>
          <w:b/>
          <w:sz w:val="23"/>
          <w:szCs w:val="23"/>
        </w:rPr>
        <w:tab/>
      </w:r>
      <w:r w:rsidR="006A76E6">
        <w:rPr>
          <w:b/>
          <w:sz w:val="23"/>
          <w:szCs w:val="23"/>
        </w:rPr>
        <w:tab/>
      </w:r>
      <w:r w:rsidR="006A76E6" w:rsidRPr="006A76E6">
        <w:rPr>
          <w:b/>
          <w:bCs/>
          <w:sz w:val="23"/>
          <w:szCs w:val="23"/>
        </w:rPr>
        <w:t>________ Employee Initials</w:t>
      </w:r>
    </w:p>
    <w:p w14:paraId="14123F5D" w14:textId="77777777" w:rsidR="00B720A3" w:rsidRDefault="00B720A3" w:rsidP="00B720A3">
      <w:pPr>
        <w:pStyle w:val="Default"/>
        <w:numPr>
          <w:ilvl w:val="0"/>
          <w:numId w:val="7"/>
        </w:numPr>
        <w:spacing w:before="120" w:after="120"/>
        <w:rPr>
          <w:sz w:val="23"/>
          <w:szCs w:val="23"/>
        </w:rPr>
      </w:pPr>
      <w:r w:rsidRPr="00B720A3">
        <w:rPr>
          <w:sz w:val="23"/>
          <w:szCs w:val="23"/>
        </w:rPr>
        <w:t xml:space="preserve">At least 20% of the time that you work as a phased retiree must be spent mentoring, </w:t>
      </w:r>
      <w:r>
        <w:rPr>
          <w:sz w:val="23"/>
          <w:szCs w:val="23"/>
        </w:rPr>
        <w:t xml:space="preserve">in accordance with the plan in your approved Application for Phased Retirement, attached, </w:t>
      </w:r>
      <w:r w:rsidRPr="00B720A3">
        <w:rPr>
          <w:sz w:val="23"/>
          <w:szCs w:val="23"/>
        </w:rPr>
        <w:t xml:space="preserve">unless waived by the </w:t>
      </w:r>
      <w:r>
        <w:rPr>
          <w:sz w:val="23"/>
          <w:szCs w:val="23"/>
        </w:rPr>
        <w:t xml:space="preserve">appropriate management official </w:t>
      </w:r>
      <w:r w:rsidRPr="00B720A3">
        <w:rPr>
          <w:sz w:val="23"/>
          <w:szCs w:val="23"/>
        </w:rPr>
        <w:t>due to an emergency or other unusual circumstance</w:t>
      </w:r>
      <w:r w:rsidR="00985A0E" w:rsidRPr="00985A0E">
        <w:rPr>
          <w:sz w:val="23"/>
          <w:szCs w:val="23"/>
        </w:rPr>
        <w:t xml:space="preserve"> </w:t>
      </w:r>
      <w:r w:rsidR="00985A0E" w:rsidRPr="00B720A3">
        <w:rPr>
          <w:sz w:val="23"/>
          <w:szCs w:val="23"/>
        </w:rPr>
        <w:t xml:space="preserve">that would </w:t>
      </w:r>
      <w:r w:rsidR="00985A0E" w:rsidRPr="00B720A3">
        <w:rPr>
          <w:sz w:val="23"/>
          <w:szCs w:val="23"/>
        </w:rPr>
        <w:lastRenderedPageBreak/>
        <w:t>make it impractical for you to fulfill this requirement</w:t>
      </w:r>
      <w:r w:rsidRPr="00B720A3">
        <w:rPr>
          <w:sz w:val="23"/>
          <w:szCs w:val="23"/>
        </w:rPr>
        <w:t xml:space="preserve">, including active military duty or when </w:t>
      </w:r>
      <w:r w:rsidR="00985A0E">
        <w:rPr>
          <w:sz w:val="23"/>
          <w:szCs w:val="23"/>
        </w:rPr>
        <w:t>receiving workers’ compensation</w:t>
      </w:r>
      <w:r w:rsidRPr="00B720A3">
        <w:rPr>
          <w:sz w:val="23"/>
          <w:szCs w:val="23"/>
        </w:rPr>
        <w:t>.</w:t>
      </w:r>
    </w:p>
    <w:p w14:paraId="1B158EA8" w14:textId="77777777" w:rsidR="00B720A3" w:rsidRDefault="00B720A3" w:rsidP="00B720A3">
      <w:pPr>
        <w:pStyle w:val="Default"/>
        <w:numPr>
          <w:ilvl w:val="0"/>
          <w:numId w:val="7"/>
        </w:numPr>
        <w:spacing w:before="120" w:after="120"/>
        <w:rPr>
          <w:sz w:val="23"/>
          <w:szCs w:val="23"/>
        </w:rPr>
      </w:pPr>
      <w:r>
        <w:rPr>
          <w:bCs/>
          <w:sz w:val="23"/>
          <w:szCs w:val="23"/>
        </w:rPr>
        <w:t>You will record all h</w:t>
      </w:r>
      <w:r w:rsidRPr="00B720A3">
        <w:rPr>
          <w:bCs/>
          <w:sz w:val="23"/>
          <w:szCs w:val="23"/>
        </w:rPr>
        <w:t xml:space="preserve">ours spent in mentoring activities in </w:t>
      </w:r>
      <w:r>
        <w:rPr>
          <w:bCs/>
          <w:sz w:val="23"/>
          <w:szCs w:val="23"/>
        </w:rPr>
        <w:t>the NASA Web Based Time and Attendance System (</w:t>
      </w:r>
      <w:r w:rsidRPr="00B720A3">
        <w:rPr>
          <w:bCs/>
          <w:sz w:val="23"/>
          <w:szCs w:val="23"/>
        </w:rPr>
        <w:t>WebTADS</w:t>
      </w:r>
      <w:r>
        <w:rPr>
          <w:bCs/>
          <w:sz w:val="23"/>
          <w:szCs w:val="23"/>
        </w:rPr>
        <w:t>)</w:t>
      </w:r>
      <w:r w:rsidRPr="00B720A3">
        <w:rPr>
          <w:bCs/>
          <w:sz w:val="23"/>
          <w:szCs w:val="23"/>
        </w:rPr>
        <w:t xml:space="preserve"> using the type hour code “PRM.”</w:t>
      </w:r>
      <w:r>
        <w:rPr>
          <w:sz w:val="23"/>
          <w:szCs w:val="23"/>
        </w:rPr>
        <w:t xml:space="preserve"> </w:t>
      </w:r>
    </w:p>
    <w:p w14:paraId="250E7B87" w14:textId="77777777" w:rsidR="004D7FF6" w:rsidRDefault="00985A0E" w:rsidP="00B720A3">
      <w:pPr>
        <w:pStyle w:val="Default"/>
        <w:numPr>
          <w:ilvl w:val="0"/>
          <w:numId w:val="7"/>
        </w:numPr>
        <w:spacing w:before="120" w:after="120"/>
        <w:rPr>
          <w:sz w:val="23"/>
          <w:szCs w:val="23"/>
        </w:rPr>
      </w:pPr>
      <w:r w:rsidRPr="00985A0E">
        <w:rPr>
          <w:bCs/>
          <w:sz w:val="23"/>
          <w:szCs w:val="23"/>
        </w:rPr>
        <w:t xml:space="preserve">If circumstances prevent </w:t>
      </w:r>
      <w:r>
        <w:rPr>
          <w:bCs/>
          <w:sz w:val="23"/>
          <w:szCs w:val="23"/>
        </w:rPr>
        <w:t xml:space="preserve">you </w:t>
      </w:r>
      <w:r w:rsidRPr="00985A0E">
        <w:rPr>
          <w:bCs/>
          <w:sz w:val="23"/>
          <w:szCs w:val="23"/>
        </w:rPr>
        <w:t xml:space="preserve">from continuing to mentor in the manner defined by the </w:t>
      </w:r>
      <w:r>
        <w:rPr>
          <w:bCs/>
          <w:sz w:val="23"/>
          <w:szCs w:val="23"/>
        </w:rPr>
        <w:t xml:space="preserve">approved </w:t>
      </w:r>
      <w:r w:rsidRPr="00985A0E">
        <w:rPr>
          <w:bCs/>
          <w:sz w:val="23"/>
          <w:szCs w:val="23"/>
        </w:rPr>
        <w:t xml:space="preserve">plan (e.g., if a defined mentoree leaves the organization), </w:t>
      </w:r>
      <w:r>
        <w:rPr>
          <w:bCs/>
          <w:sz w:val="23"/>
          <w:szCs w:val="23"/>
        </w:rPr>
        <w:t xml:space="preserve">you will </w:t>
      </w:r>
      <w:r w:rsidRPr="00985A0E">
        <w:rPr>
          <w:bCs/>
          <w:sz w:val="23"/>
          <w:szCs w:val="23"/>
        </w:rPr>
        <w:t xml:space="preserve">promptly propose an updated mentoring plan to </w:t>
      </w:r>
      <w:r>
        <w:rPr>
          <w:bCs/>
          <w:sz w:val="23"/>
          <w:szCs w:val="23"/>
        </w:rPr>
        <w:t>your</w:t>
      </w:r>
      <w:r w:rsidRPr="00985A0E">
        <w:rPr>
          <w:bCs/>
          <w:sz w:val="23"/>
          <w:szCs w:val="23"/>
        </w:rPr>
        <w:t xml:space="preserve"> supervisor for approval.  The 20% mentoring requirement must </w:t>
      </w:r>
      <w:r>
        <w:rPr>
          <w:bCs/>
          <w:sz w:val="23"/>
          <w:szCs w:val="23"/>
        </w:rPr>
        <w:t xml:space="preserve">continue to </w:t>
      </w:r>
      <w:r w:rsidRPr="00985A0E">
        <w:rPr>
          <w:bCs/>
          <w:sz w:val="23"/>
          <w:szCs w:val="23"/>
        </w:rPr>
        <w:t>be met</w:t>
      </w:r>
      <w:r>
        <w:rPr>
          <w:bCs/>
          <w:sz w:val="23"/>
          <w:szCs w:val="23"/>
        </w:rPr>
        <w:t>.</w:t>
      </w:r>
    </w:p>
    <w:p w14:paraId="37A5C23C" w14:textId="77777777" w:rsidR="004D7FF6" w:rsidRDefault="004D7FF6" w:rsidP="00EB2D5B">
      <w:pPr>
        <w:pStyle w:val="Default"/>
        <w:spacing w:before="120" w:after="120"/>
        <w:rPr>
          <w:sz w:val="23"/>
          <w:szCs w:val="23"/>
        </w:rPr>
      </w:pPr>
    </w:p>
    <w:p w14:paraId="6D19499E" w14:textId="77777777" w:rsidR="00224020" w:rsidRPr="00E55270" w:rsidRDefault="004D7FF6" w:rsidP="00EB2D5B">
      <w:pPr>
        <w:pStyle w:val="Default"/>
        <w:spacing w:before="120" w:after="120"/>
        <w:rPr>
          <w:sz w:val="23"/>
          <w:szCs w:val="23"/>
          <w:u w:val="single"/>
        </w:rPr>
      </w:pPr>
      <w:r>
        <w:rPr>
          <w:b/>
          <w:bCs/>
          <w:sz w:val="23"/>
          <w:szCs w:val="23"/>
          <w:u w:val="single"/>
        </w:rPr>
        <w:t>5</w:t>
      </w:r>
      <w:r w:rsidR="00F427EA">
        <w:rPr>
          <w:b/>
          <w:bCs/>
          <w:sz w:val="23"/>
          <w:szCs w:val="23"/>
          <w:u w:val="single"/>
        </w:rPr>
        <w:t xml:space="preserve">. </w:t>
      </w:r>
      <w:r w:rsidR="00224020" w:rsidRPr="00E55270">
        <w:rPr>
          <w:b/>
          <w:bCs/>
          <w:sz w:val="23"/>
          <w:szCs w:val="23"/>
          <w:u w:val="single"/>
        </w:rPr>
        <w:t>Work Schedule</w:t>
      </w:r>
      <w:r w:rsidR="006A76E6">
        <w:rPr>
          <w:b/>
          <w:bCs/>
          <w:sz w:val="23"/>
          <w:szCs w:val="23"/>
        </w:rPr>
        <w:tab/>
      </w:r>
      <w:r w:rsidR="006A76E6">
        <w:rPr>
          <w:b/>
          <w:bCs/>
          <w:sz w:val="23"/>
          <w:szCs w:val="23"/>
        </w:rPr>
        <w:tab/>
      </w:r>
      <w:r w:rsidR="006A76E6">
        <w:rPr>
          <w:b/>
          <w:bCs/>
          <w:sz w:val="23"/>
          <w:szCs w:val="23"/>
        </w:rPr>
        <w:tab/>
      </w:r>
      <w:r w:rsidR="006A76E6">
        <w:rPr>
          <w:b/>
          <w:bCs/>
          <w:sz w:val="23"/>
          <w:szCs w:val="23"/>
        </w:rPr>
        <w:tab/>
      </w:r>
      <w:r w:rsidR="006A76E6" w:rsidRPr="006A76E6">
        <w:rPr>
          <w:b/>
          <w:bCs/>
          <w:sz w:val="23"/>
          <w:szCs w:val="23"/>
        </w:rPr>
        <w:t>________ Employee Initials</w:t>
      </w:r>
      <w:r w:rsidR="00224020" w:rsidRPr="00E55270">
        <w:rPr>
          <w:b/>
          <w:bCs/>
          <w:sz w:val="23"/>
          <w:szCs w:val="23"/>
          <w:u w:val="single"/>
        </w:rPr>
        <w:t xml:space="preserve"> </w:t>
      </w:r>
    </w:p>
    <w:p w14:paraId="7E2A19B9" w14:textId="77777777" w:rsidR="00E55270" w:rsidRDefault="00E55270" w:rsidP="00EB2D5B">
      <w:pPr>
        <w:pStyle w:val="Default"/>
        <w:numPr>
          <w:ilvl w:val="0"/>
          <w:numId w:val="2"/>
        </w:numPr>
        <w:spacing w:before="120" w:after="120"/>
        <w:rPr>
          <w:sz w:val="23"/>
          <w:szCs w:val="23"/>
        </w:rPr>
      </w:pPr>
      <w:r>
        <w:rPr>
          <w:sz w:val="23"/>
          <w:szCs w:val="23"/>
        </w:rPr>
        <w:t>Your work schedule will be 40</w:t>
      </w:r>
      <w:r w:rsidR="001D4D8F">
        <w:rPr>
          <w:sz w:val="23"/>
          <w:szCs w:val="23"/>
        </w:rPr>
        <w:t xml:space="preserve"> hours per bi-weekly pay period.</w:t>
      </w:r>
      <w:r>
        <w:rPr>
          <w:sz w:val="23"/>
          <w:szCs w:val="23"/>
        </w:rPr>
        <w:t xml:space="preserve">  </w:t>
      </w:r>
    </w:p>
    <w:p w14:paraId="3029BAA1" w14:textId="77777777" w:rsidR="00F427EA" w:rsidRDefault="00F0624D" w:rsidP="00EB2D5B">
      <w:pPr>
        <w:pStyle w:val="Default"/>
        <w:numPr>
          <w:ilvl w:val="0"/>
          <w:numId w:val="2"/>
        </w:numPr>
        <w:spacing w:before="120" w:after="120"/>
        <w:rPr>
          <w:sz w:val="23"/>
          <w:szCs w:val="23"/>
        </w:rPr>
      </w:pPr>
      <w:r>
        <w:rPr>
          <w:sz w:val="23"/>
          <w:szCs w:val="23"/>
        </w:rPr>
        <w:t xml:space="preserve">You may participate in an alternative work schedule </w:t>
      </w:r>
      <w:r w:rsidR="00703093" w:rsidRPr="00703093">
        <w:rPr>
          <w:sz w:val="23"/>
          <w:szCs w:val="23"/>
        </w:rPr>
        <w:t>if available in your organization, with supervisory approval</w:t>
      </w:r>
      <w:r w:rsidR="00703093">
        <w:rPr>
          <w:sz w:val="23"/>
          <w:szCs w:val="23"/>
        </w:rPr>
        <w:t xml:space="preserve">.  Your specific </w:t>
      </w:r>
      <w:r w:rsidR="00224020">
        <w:rPr>
          <w:sz w:val="23"/>
          <w:szCs w:val="23"/>
        </w:rPr>
        <w:t xml:space="preserve">tour of duty will be mutually agreed to with your supervisor. </w:t>
      </w:r>
    </w:p>
    <w:p w14:paraId="4BE98608" w14:textId="77777777" w:rsidR="00224020" w:rsidRDefault="00224020" w:rsidP="00EB2D5B">
      <w:pPr>
        <w:pStyle w:val="Default"/>
        <w:numPr>
          <w:ilvl w:val="0"/>
          <w:numId w:val="2"/>
        </w:numPr>
        <w:spacing w:before="120" w:after="120"/>
        <w:rPr>
          <w:sz w:val="23"/>
          <w:szCs w:val="23"/>
        </w:rPr>
      </w:pPr>
      <w:r>
        <w:rPr>
          <w:sz w:val="23"/>
          <w:szCs w:val="23"/>
        </w:rPr>
        <w:t xml:space="preserve">You may not work more than </w:t>
      </w:r>
      <w:r w:rsidR="00F427EA">
        <w:rPr>
          <w:sz w:val="23"/>
          <w:szCs w:val="23"/>
        </w:rPr>
        <w:t xml:space="preserve">40 </w:t>
      </w:r>
      <w:r w:rsidR="0080205F">
        <w:rPr>
          <w:sz w:val="23"/>
          <w:szCs w:val="23"/>
        </w:rPr>
        <w:t>hours in any</w:t>
      </w:r>
      <w:r>
        <w:rPr>
          <w:sz w:val="23"/>
          <w:szCs w:val="23"/>
        </w:rPr>
        <w:t xml:space="preserve"> pay period unless </w:t>
      </w:r>
      <w:r w:rsidR="006201AE">
        <w:rPr>
          <w:sz w:val="23"/>
          <w:szCs w:val="23"/>
        </w:rPr>
        <w:t xml:space="preserve">you have received written approval to do so </w:t>
      </w:r>
      <w:r w:rsidR="0080205F">
        <w:rPr>
          <w:sz w:val="23"/>
          <w:szCs w:val="23"/>
        </w:rPr>
        <w:t xml:space="preserve">under circumstances that meet all of </w:t>
      </w:r>
      <w:r w:rsidR="006201AE">
        <w:rPr>
          <w:sz w:val="23"/>
          <w:szCs w:val="23"/>
        </w:rPr>
        <w:t>the following conditions:</w:t>
      </w:r>
    </w:p>
    <w:p w14:paraId="58C7CF0D" w14:textId="77777777" w:rsidR="0080205F" w:rsidRDefault="0080205F" w:rsidP="000B5FEE">
      <w:pPr>
        <w:pStyle w:val="Default"/>
        <w:numPr>
          <w:ilvl w:val="1"/>
          <w:numId w:val="2"/>
        </w:numPr>
        <w:spacing w:before="120" w:after="120"/>
        <w:ind w:left="720"/>
        <w:rPr>
          <w:sz w:val="23"/>
          <w:szCs w:val="23"/>
        </w:rPr>
      </w:pPr>
      <w:r>
        <w:rPr>
          <w:sz w:val="23"/>
          <w:szCs w:val="23"/>
        </w:rPr>
        <w:t>The work is necessary to respond to an emergency posing a significant, immediate, and direct threat to life or property.</w:t>
      </w:r>
    </w:p>
    <w:p w14:paraId="045F0004" w14:textId="77777777" w:rsidR="0080205F" w:rsidRPr="0080205F" w:rsidRDefault="0080205F" w:rsidP="000B5FEE">
      <w:pPr>
        <w:pStyle w:val="Default"/>
        <w:numPr>
          <w:ilvl w:val="1"/>
          <w:numId w:val="2"/>
        </w:numPr>
        <w:spacing w:before="120" w:after="120"/>
        <w:ind w:left="720"/>
        <w:rPr>
          <w:sz w:val="23"/>
          <w:szCs w:val="23"/>
        </w:rPr>
      </w:pPr>
      <w:r w:rsidRPr="0080205F">
        <w:rPr>
          <w:sz w:val="23"/>
          <w:szCs w:val="23"/>
        </w:rPr>
        <w:t xml:space="preserve">The approving official determines that no other qualified employee is available to perform the required work. </w:t>
      </w:r>
    </w:p>
    <w:p w14:paraId="4B904835" w14:textId="77777777" w:rsidR="0080205F" w:rsidRPr="0080205F" w:rsidRDefault="0080205F" w:rsidP="000B5FEE">
      <w:pPr>
        <w:pStyle w:val="Default"/>
        <w:numPr>
          <w:ilvl w:val="1"/>
          <w:numId w:val="2"/>
        </w:numPr>
        <w:spacing w:before="120" w:after="120"/>
        <w:ind w:left="720"/>
        <w:rPr>
          <w:sz w:val="23"/>
          <w:szCs w:val="23"/>
        </w:rPr>
      </w:pPr>
      <w:r w:rsidRPr="0080205F">
        <w:rPr>
          <w:sz w:val="23"/>
          <w:szCs w:val="23"/>
        </w:rPr>
        <w:t xml:space="preserve">You are relieved from performing the overtime work as soon as possible. </w:t>
      </w:r>
    </w:p>
    <w:p w14:paraId="792F0047" w14:textId="77777777" w:rsidR="0080205F" w:rsidRDefault="0080205F" w:rsidP="000B5FEE">
      <w:pPr>
        <w:pStyle w:val="Default"/>
        <w:numPr>
          <w:ilvl w:val="1"/>
          <w:numId w:val="2"/>
        </w:numPr>
        <w:spacing w:before="120" w:after="120"/>
        <w:ind w:left="720"/>
        <w:rPr>
          <w:sz w:val="23"/>
          <w:szCs w:val="23"/>
        </w:rPr>
      </w:pPr>
      <w:r w:rsidRPr="0080205F">
        <w:rPr>
          <w:sz w:val="23"/>
          <w:szCs w:val="23"/>
        </w:rPr>
        <w:t>When an emergency situation can be anticipated in advance, management made advance plans to minimize any necessary overtime work that you are required to perform.</w:t>
      </w:r>
    </w:p>
    <w:p w14:paraId="1B2A9AA2" w14:textId="77777777" w:rsidR="004D7FF6" w:rsidRDefault="006201AE" w:rsidP="00EB2D5B">
      <w:pPr>
        <w:pStyle w:val="Default"/>
        <w:numPr>
          <w:ilvl w:val="0"/>
          <w:numId w:val="2"/>
        </w:numPr>
        <w:spacing w:before="120" w:after="120"/>
        <w:rPr>
          <w:sz w:val="23"/>
          <w:szCs w:val="23"/>
        </w:rPr>
      </w:pPr>
      <w:r>
        <w:rPr>
          <w:sz w:val="23"/>
          <w:szCs w:val="23"/>
        </w:rPr>
        <w:t>You may earn credit hours</w:t>
      </w:r>
      <w:r w:rsidR="008C5E47">
        <w:rPr>
          <w:sz w:val="23"/>
          <w:szCs w:val="23"/>
        </w:rPr>
        <w:t xml:space="preserve"> (if authorized</w:t>
      </w:r>
      <w:r w:rsidR="0080205F">
        <w:rPr>
          <w:sz w:val="23"/>
          <w:szCs w:val="23"/>
        </w:rPr>
        <w:t>)</w:t>
      </w:r>
      <w:r>
        <w:rPr>
          <w:sz w:val="23"/>
          <w:szCs w:val="23"/>
        </w:rPr>
        <w:t xml:space="preserve"> and compensatory time off for travel or religious purposes</w:t>
      </w:r>
      <w:r w:rsidR="008C5E47">
        <w:rPr>
          <w:sz w:val="23"/>
          <w:szCs w:val="23"/>
        </w:rPr>
        <w:t xml:space="preserve"> (under established policy)</w:t>
      </w:r>
      <w:r w:rsidR="0080205F">
        <w:rPr>
          <w:sz w:val="23"/>
          <w:szCs w:val="23"/>
        </w:rPr>
        <w:t xml:space="preserve">, without the need to obtain approval under emergency conditions as described by </w:t>
      </w:r>
      <w:r w:rsidR="004D7FF6">
        <w:rPr>
          <w:sz w:val="23"/>
          <w:szCs w:val="23"/>
        </w:rPr>
        <w:t>5</w:t>
      </w:r>
      <w:r w:rsidR="00B720A3">
        <w:rPr>
          <w:sz w:val="23"/>
          <w:szCs w:val="23"/>
        </w:rPr>
        <w:t>.C</w:t>
      </w:r>
      <w:r w:rsidR="0080205F">
        <w:rPr>
          <w:sz w:val="23"/>
          <w:szCs w:val="23"/>
        </w:rPr>
        <w:t xml:space="preserve">. above. </w:t>
      </w:r>
      <w:r w:rsidR="00A43648">
        <w:rPr>
          <w:sz w:val="23"/>
          <w:szCs w:val="23"/>
        </w:rPr>
        <w:t>No more than 10 credit hours may be carried over to a subsequent pay period.</w:t>
      </w:r>
      <w:r w:rsidR="0080205F">
        <w:rPr>
          <w:sz w:val="23"/>
          <w:szCs w:val="23"/>
        </w:rPr>
        <w:t xml:space="preserve"> </w:t>
      </w:r>
    </w:p>
    <w:p w14:paraId="4C7AEFA0" w14:textId="77777777" w:rsidR="00985A0E" w:rsidRDefault="00985A0E" w:rsidP="00EB2D5B">
      <w:pPr>
        <w:pStyle w:val="Default"/>
        <w:numPr>
          <w:ilvl w:val="0"/>
          <w:numId w:val="2"/>
        </w:numPr>
        <w:spacing w:before="120" w:after="120"/>
        <w:rPr>
          <w:sz w:val="23"/>
          <w:szCs w:val="23"/>
        </w:rPr>
      </w:pPr>
      <w:r>
        <w:rPr>
          <w:sz w:val="23"/>
          <w:szCs w:val="23"/>
        </w:rPr>
        <w:t>If you work a significant amount of excess hours beyond the 40-hour schedule, the Office of Personnel Management (OPM) may determine that the intent of phased retirement is being undermined and order NASA to return you to regular (non-phased) employment.  In that case you</w:t>
      </w:r>
      <w:r w:rsidR="00F0624D" w:rsidRPr="00F0624D">
        <w:rPr>
          <w:rFonts w:ascii="Calibri" w:eastAsia="Calibri" w:hAnsi="Calibri"/>
          <w:color w:val="auto"/>
          <w:sz w:val="23"/>
          <w:szCs w:val="23"/>
        </w:rPr>
        <w:t xml:space="preserve"> </w:t>
      </w:r>
      <w:r w:rsidR="00F0624D" w:rsidRPr="00F0624D">
        <w:rPr>
          <w:sz w:val="23"/>
          <w:szCs w:val="23"/>
        </w:rPr>
        <w:t>will be subject to the same effects and restrictions as referenced in 2.F., above.</w:t>
      </w:r>
      <w:r>
        <w:rPr>
          <w:sz w:val="23"/>
          <w:szCs w:val="23"/>
        </w:rPr>
        <w:t xml:space="preserve">  </w:t>
      </w:r>
    </w:p>
    <w:p w14:paraId="23479E80" w14:textId="77777777" w:rsidR="00703093" w:rsidRPr="00703093" w:rsidRDefault="00F0624D" w:rsidP="00703093">
      <w:pPr>
        <w:pStyle w:val="Default"/>
        <w:numPr>
          <w:ilvl w:val="0"/>
          <w:numId w:val="2"/>
        </w:numPr>
        <w:spacing w:before="120" w:after="120"/>
        <w:rPr>
          <w:sz w:val="23"/>
          <w:szCs w:val="23"/>
        </w:rPr>
      </w:pPr>
      <w:r>
        <w:rPr>
          <w:sz w:val="23"/>
          <w:szCs w:val="23"/>
        </w:rPr>
        <w:t xml:space="preserve">Leave – </w:t>
      </w:r>
      <w:r w:rsidR="00703093">
        <w:rPr>
          <w:sz w:val="23"/>
          <w:szCs w:val="23"/>
        </w:rPr>
        <w:t>As a part time employee, y</w:t>
      </w:r>
      <w:r w:rsidRPr="00F0624D">
        <w:rPr>
          <w:sz w:val="23"/>
          <w:szCs w:val="23"/>
        </w:rPr>
        <w:t>ou</w:t>
      </w:r>
      <w:r>
        <w:rPr>
          <w:sz w:val="23"/>
          <w:szCs w:val="23"/>
        </w:rPr>
        <w:t xml:space="preserve"> </w:t>
      </w:r>
      <w:r w:rsidRPr="00F0624D">
        <w:rPr>
          <w:sz w:val="23"/>
          <w:szCs w:val="23"/>
        </w:rPr>
        <w:t xml:space="preserve">will accrue annual and sick leave </w:t>
      </w:r>
      <w:r w:rsidR="00703093">
        <w:rPr>
          <w:sz w:val="23"/>
          <w:szCs w:val="23"/>
        </w:rPr>
        <w:t xml:space="preserve">at a reduced rate based on the number of hours you are in a pay status; i.e., if you are in a pay status for </w:t>
      </w:r>
      <w:r w:rsidRPr="00F0624D">
        <w:rPr>
          <w:sz w:val="23"/>
          <w:szCs w:val="23"/>
        </w:rPr>
        <w:t xml:space="preserve">40 hours </w:t>
      </w:r>
      <w:r w:rsidR="00703093">
        <w:rPr>
          <w:sz w:val="23"/>
          <w:szCs w:val="23"/>
        </w:rPr>
        <w:t xml:space="preserve">in a pay </w:t>
      </w:r>
      <w:r w:rsidRPr="00F0624D">
        <w:rPr>
          <w:sz w:val="23"/>
          <w:szCs w:val="23"/>
        </w:rPr>
        <w:t xml:space="preserve">period, you will earn 4 hours of annual leave and 2 hours of sick leave. </w:t>
      </w:r>
      <w:r w:rsidR="00703093">
        <w:rPr>
          <w:sz w:val="23"/>
          <w:szCs w:val="23"/>
        </w:rPr>
        <w:t xml:space="preserve"> Phased retirement will not affect your </w:t>
      </w:r>
      <w:r w:rsidRPr="00F0624D">
        <w:rPr>
          <w:sz w:val="23"/>
          <w:szCs w:val="23"/>
        </w:rPr>
        <w:t xml:space="preserve">annual leave carryover ceiling. </w:t>
      </w:r>
      <w:r w:rsidR="00703093" w:rsidRPr="00703093">
        <w:rPr>
          <w:sz w:val="23"/>
          <w:szCs w:val="23"/>
        </w:rPr>
        <w:t>You will maintain your annual and sick leave balances upon transition to phased retirement.</w:t>
      </w:r>
      <w:r w:rsidR="00703093">
        <w:rPr>
          <w:sz w:val="23"/>
          <w:szCs w:val="23"/>
        </w:rPr>
        <w:t xml:space="preserve"> You </w:t>
      </w:r>
      <w:r w:rsidRPr="00F0624D">
        <w:rPr>
          <w:sz w:val="23"/>
          <w:szCs w:val="23"/>
        </w:rPr>
        <w:t>will not receive a lump-sum payment for unused annual leave until full retirement begins.</w:t>
      </w:r>
      <w:r w:rsidR="00703093" w:rsidRPr="00703093">
        <w:rPr>
          <w:sz w:val="23"/>
          <w:szCs w:val="23"/>
        </w:rPr>
        <w:t xml:space="preserve">  </w:t>
      </w:r>
    </w:p>
    <w:p w14:paraId="0D985205" w14:textId="77777777" w:rsidR="00F0624D" w:rsidRPr="00F0624D" w:rsidRDefault="00F0624D" w:rsidP="00F0624D">
      <w:pPr>
        <w:pStyle w:val="Default"/>
        <w:numPr>
          <w:ilvl w:val="0"/>
          <w:numId w:val="2"/>
        </w:numPr>
        <w:spacing w:before="120" w:after="120"/>
        <w:rPr>
          <w:sz w:val="23"/>
          <w:szCs w:val="23"/>
        </w:rPr>
      </w:pPr>
      <w:r w:rsidRPr="00F0624D">
        <w:rPr>
          <w:sz w:val="23"/>
          <w:szCs w:val="23"/>
        </w:rPr>
        <w:t>Holidays –</w:t>
      </w:r>
      <w:r w:rsidR="00703093" w:rsidRPr="00703093">
        <w:rPr>
          <w:sz w:val="23"/>
          <w:szCs w:val="23"/>
        </w:rPr>
        <w:t xml:space="preserve"> A</w:t>
      </w:r>
      <w:r w:rsidR="00703093">
        <w:rPr>
          <w:sz w:val="23"/>
          <w:szCs w:val="23"/>
        </w:rPr>
        <w:t>s a</w:t>
      </w:r>
      <w:r w:rsidR="00703093" w:rsidRPr="00703093">
        <w:rPr>
          <w:sz w:val="23"/>
          <w:szCs w:val="23"/>
        </w:rPr>
        <w:t xml:space="preserve"> part</w:t>
      </w:r>
      <w:r w:rsidR="00703093" w:rsidRPr="00703093">
        <w:rPr>
          <w:sz w:val="23"/>
          <w:szCs w:val="23"/>
        </w:rPr>
        <w:noBreakHyphen/>
        <w:t>time employee</w:t>
      </w:r>
      <w:r w:rsidR="00703093">
        <w:rPr>
          <w:sz w:val="23"/>
          <w:szCs w:val="23"/>
        </w:rPr>
        <w:t>, y</w:t>
      </w:r>
      <w:r w:rsidRPr="00F0624D">
        <w:rPr>
          <w:sz w:val="23"/>
          <w:szCs w:val="23"/>
        </w:rPr>
        <w:t>ou are ent</w:t>
      </w:r>
      <w:r w:rsidR="00703093">
        <w:rPr>
          <w:sz w:val="23"/>
          <w:szCs w:val="23"/>
        </w:rPr>
        <w:t xml:space="preserve">itled to paid holiday </w:t>
      </w:r>
      <w:r w:rsidR="00FE4B94">
        <w:rPr>
          <w:sz w:val="23"/>
          <w:szCs w:val="23"/>
        </w:rPr>
        <w:t xml:space="preserve">leave </w:t>
      </w:r>
      <w:r w:rsidR="00703093">
        <w:rPr>
          <w:sz w:val="23"/>
          <w:szCs w:val="23"/>
        </w:rPr>
        <w:t>when a</w:t>
      </w:r>
      <w:r w:rsidRPr="00F0624D">
        <w:rPr>
          <w:sz w:val="23"/>
          <w:szCs w:val="23"/>
        </w:rPr>
        <w:t xml:space="preserve"> holiday falls on a day when you would otherwise be required to work or take leave</w:t>
      </w:r>
      <w:r w:rsidR="00703093">
        <w:rPr>
          <w:sz w:val="23"/>
          <w:szCs w:val="23"/>
        </w:rPr>
        <w:t xml:space="preserve">, </w:t>
      </w:r>
      <w:r w:rsidR="00703093" w:rsidRPr="00703093">
        <w:rPr>
          <w:sz w:val="23"/>
          <w:szCs w:val="23"/>
        </w:rPr>
        <w:t>for the number of hours scheduled for that da</w:t>
      </w:r>
      <w:r w:rsidR="00703093">
        <w:rPr>
          <w:sz w:val="23"/>
          <w:szCs w:val="23"/>
        </w:rPr>
        <w:t>y</w:t>
      </w:r>
      <w:r w:rsidRPr="00F0624D">
        <w:rPr>
          <w:sz w:val="23"/>
          <w:szCs w:val="23"/>
        </w:rPr>
        <w:t xml:space="preserve">. </w:t>
      </w:r>
      <w:r w:rsidR="00703093">
        <w:rPr>
          <w:sz w:val="23"/>
          <w:szCs w:val="23"/>
        </w:rPr>
        <w:t xml:space="preserve"> </w:t>
      </w:r>
      <w:r w:rsidRPr="00F0624D">
        <w:rPr>
          <w:sz w:val="23"/>
          <w:szCs w:val="23"/>
        </w:rPr>
        <w:t>If a holiday falls on a non-workday, you are not entitled to an “in lieu of” holiday.</w:t>
      </w:r>
    </w:p>
    <w:p w14:paraId="278F422A" w14:textId="77777777" w:rsidR="006201AE" w:rsidRDefault="006201AE" w:rsidP="00EB2D5B">
      <w:pPr>
        <w:pStyle w:val="Default"/>
        <w:spacing w:before="120" w:after="120"/>
        <w:rPr>
          <w:sz w:val="23"/>
          <w:szCs w:val="23"/>
        </w:rPr>
      </w:pPr>
    </w:p>
    <w:p w14:paraId="166544BE" w14:textId="77777777" w:rsidR="00EC14CF" w:rsidRDefault="00EC14CF" w:rsidP="00EB2D5B">
      <w:pPr>
        <w:pStyle w:val="Default"/>
        <w:spacing w:before="120" w:after="120"/>
        <w:rPr>
          <w:b/>
          <w:bCs/>
          <w:color w:val="auto"/>
          <w:sz w:val="23"/>
          <w:szCs w:val="23"/>
          <w:u w:val="single"/>
        </w:rPr>
      </w:pPr>
    </w:p>
    <w:p w14:paraId="3DEA0F83" w14:textId="77777777" w:rsidR="00224020" w:rsidRDefault="0058148F" w:rsidP="00EB2D5B">
      <w:pPr>
        <w:pStyle w:val="Default"/>
        <w:spacing w:before="120" w:after="120"/>
        <w:rPr>
          <w:b/>
          <w:bCs/>
          <w:color w:val="auto"/>
          <w:sz w:val="23"/>
          <w:szCs w:val="23"/>
          <w:u w:val="single"/>
        </w:rPr>
      </w:pPr>
      <w:r>
        <w:rPr>
          <w:b/>
          <w:bCs/>
          <w:color w:val="auto"/>
          <w:sz w:val="23"/>
          <w:szCs w:val="23"/>
          <w:u w:val="single"/>
        </w:rPr>
        <w:lastRenderedPageBreak/>
        <w:t>6</w:t>
      </w:r>
      <w:r w:rsidR="00B60659">
        <w:rPr>
          <w:b/>
          <w:bCs/>
          <w:color w:val="auto"/>
          <w:sz w:val="23"/>
          <w:szCs w:val="23"/>
          <w:u w:val="single"/>
        </w:rPr>
        <w:t xml:space="preserve">. </w:t>
      </w:r>
      <w:r w:rsidR="00224020" w:rsidRPr="00B60659">
        <w:rPr>
          <w:b/>
          <w:bCs/>
          <w:color w:val="auto"/>
          <w:sz w:val="23"/>
          <w:szCs w:val="23"/>
          <w:u w:val="single"/>
        </w:rPr>
        <w:t>Compensation</w:t>
      </w:r>
      <w:r w:rsidR="000616C5">
        <w:rPr>
          <w:b/>
          <w:bCs/>
          <w:color w:val="auto"/>
          <w:sz w:val="23"/>
          <w:szCs w:val="23"/>
          <w:u w:val="single"/>
        </w:rPr>
        <w:t xml:space="preserve"> and Benefits</w:t>
      </w:r>
      <w:r w:rsidR="006A76E6">
        <w:rPr>
          <w:b/>
          <w:bCs/>
          <w:color w:val="auto"/>
          <w:sz w:val="23"/>
          <w:szCs w:val="23"/>
        </w:rPr>
        <w:tab/>
      </w:r>
      <w:r w:rsidR="006A76E6">
        <w:rPr>
          <w:b/>
          <w:bCs/>
          <w:color w:val="auto"/>
          <w:sz w:val="23"/>
          <w:szCs w:val="23"/>
        </w:rPr>
        <w:tab/>
      </w:r>
      <w:r w:rsidR="006A76E6" w:rsidRPr="006A76E6">
        <w:rPr>
          <w:b/>
          <w:bCs/>
          <w:color w:val="auto"/>
          <w:sz w:val="23"/>
          <w:szCs w:val="23"/>
        </w:rPr>
        <w:t>________ Employee Initials</w:t>
      </w:r>
    </w:p>
    <w:p w14:paraId="5761EEA7" w14:textId="77777777" w:rsidR="000616C5" w:rsidRDefault="00A43648" w:rsidP="00EB2D5B">
      <w:pPr>
        <w:pStyle w:val="Default"/>
        <w:spacing w:before="120" w:after="120"/>
        <w:rPr>
          <w:bCs/>
          <w:color w:val="auto"/>
          <w:sz w:val="23"/>
          <w:szCs w:val="23"/>
        </w:rPr>
      </w:pPr>
      <w:r>
        <w:rPr>
          <w:bCs/>
          <w:color w:val="auto"/>
          <w:sz w:val="23"/>
          <w:szCs w:val="23"/>
        </w:rPr>
        <w:t>The</w:t>
      </w:r>
      <w:r w:rsidR="00A77ABC">
        <w:rPr>
          <w:bCs/>
          <w:color w:val="auto"/>
          <w:sz w:val="23"/>
          <w:szCs w:val="23"/>
        </w:rPr>
        <w:t xml:space="preserve"> compensation and benefits</w:t>
      </w:r>
      <w:r>
        <w:rPr>
          <w:bCs/>
          <w:color w:val="auto"/>
          <w:sz w:val="23"/>
          <w:szCs w:val="23"/>
        </w:rPr>
        <w:t xml:space="preserve"> effects </w:t>
      </w:r>
      <w:r w:rsidR="00A77ABC">
        <w:rPr>
          <w:bCs/>
          <w:color w:val="auto"/>
          <w:sz w:val="23"/>
          <w:szCs w:val="23"/>
        </w:rPr>
        <w:t xml:space="preserve">of phased retirement </w:t>
      </w:r>
      <w:r>
        <w:rPr>
          <w:bCs/>
          <w:color w:val="auto"/>
          <w:sz w:val="23"/>
          <w:szCs w:val="23"/>
        </w:rPr>
        <w:t xml:space="preserve">are </w:t>
      </w:r>
      <w:r w:rsidR="00707140">
        <w:rPr>
          <w:bCs/>
          <w:color w:val="auto"/>
          <w:sz w:val="23"/>
          <w:szCs w:val="23"/>
        </w:rPr>
        <w:t xml:space="preserve">primarily </w:t>
      </w:r>
      <w:r w:rsidR="00A77ABC">
        <w:rPr>
          <w:bCs/>
          <w:color w:val="auto"/>
          <w:sz w:val="23"/>
          <w:szCs w:val="23"/>
        </w:rPr>
        <w:t>described</w:t>
      </w:r>
      <w:r w:rsidR="004B6255">
        <w:rPr>
          <w:bCs/>
          <w:color w:val="auto"/>
          <w:sz w:val="23"/>
          <w:szCs w:val="23"/>
        </w:rPr>
        <w:t xml:space="preserve"> </w:t>
      </w:r>
      <w:r w:rsidRPr="008C5E47">
        <w:rPr>
          <w:bCs/>
          <w:color w:val="auto"/>
          <w:sz w:val="23"/>
          <w:szCs w:val="23"/>
        </w:rPr>
        <w:t>in</w:t>
      </w:r>
      <w:r w:rsidR="004B6255" w:rsidRPr="008C5E47">
        <w:rPr>
          <w:bCs/>
          <w:color w:val="auto"/>
          <w:sz w:val="23"/>
          <w:szCs w:val="23"/>
        </w:rPr>
        <w:t xml:space="preserve"> </w:t>
      </w:r>
      <w:r w:rsidR="007F674B" w:rsidRPr="008C5E47">
        <w:rPr>
          <w:bCs/>
          <w:color w:val="auto"/>
          <w:sz w:val="23"/>
          <w:szCs w:val="23"/>
          <w:highlight w:val="cyan"/>
        </w:rPr>
        <w:t>[</w:t>
      </w:r>
      <w:r w:rsidR="00707140" w:rsidRPr="008C5E47">
        <w:rPr>
          <w:bCs/>
          <w:color w:val="auto"/>
          <w:sz w:val="23"/>
          <w:szCs w:val="23"/>
          <w:highlight w:val="cyan"/>
        </w:rPr>
        <w:t>5 </w:t>
      </w:r>
      <w:r w:rsidR="004B6255" w:rsidRPr="008C5E47">
        <w:rPr>
          <w:bCs/>
          <w:color w:val="auto"/>
          <w:sz w:val="23"/>
          <w:szCs w:val="23"/>
          <w:highlight w:val="cyan"/>
        </w:rPr>
        <w:t xml:space="preserve">CFR </w:t>
      </w:r>
      <w:r w:rsidR="007F674B" w:rsidRPr="008C5E47">
        <w:rPr>
          <w:bCs/>
          <w:color w:val="auto"/>
          <w:sz w:val="23"/>
          <w:szCs w:val="23"/>
          <w:highlight w:val="cyan"/>
        </w:rPr>
        <w:t xml:space="preserve">831 Subpart Q </w:t>
      </w:r>
      <w:r w:rsidR="00A77ABC" w:rsidRPr="008C5E47">
        <w:rPr>
          <w:bCs/>
          <w:color w:val="auto"/>
          <w:sz w:val="23"/>
          <w:szCs w:val="23"/>
          <w:highlight w:val="cyan"/>
        </w:rPr>
        <w:t xml:space="preserve">and Standard Form 2825, Information and Instructions for Completing an Application for Phased Retirement under the Civil Service Retirement System </w:t>
      </w:r>
      <w:r w:rsidR="007F674B" w:rsidRPr="008C5E47">
        <w:rPr>
          <w:bCs/>
          <w:color w:val="auto"/>
          <w:sz w:val="23"/>
          <w:szCs w:val="23"/>
          <w:highlight w:val="cyan"/>
        </w:rPr>
        <w:t>(CSRS)</w:t>
      </w:r>
      <w:r w:rsidR="00A77ABC" w:rsidRPr="008C5E47">
        <w:rPr>
          <w:bCs/>
          <w:color w:val="auto"/>
          <w:sz w:val="23"/>
          <w:szCs w:val="23"/>
          <w:highlight w:val="cyan"/>
        </w:rPr>
        <w:t>]</w:t>
      </w:r>
      <w:r w:rsidR="007F674B" w:rsidRPr="00FE4B94">
        <w:rPr>
          <w:bCs/>
          <w:color w:val="auto"/>
          <w:sz w:val="23"/>
          <w:szCs w:val="23"/>
        </w:rPr>
        <w:t xml:space="preserve"> or </w:t>
      </w:r>
      <w:r w:rsidR="00A77ABC" w:rsidRPr="008C5E47">
        <w:rPr>
          <w:bCs/>
          <w:color w:val="auto"/>
          <w:sz w:val="23"/>
          <w:szCs w:val="23"/>
          <w:highlight w:val="cyan"/>
        </w:rPr>
        <w:t>[</w:t>
      </w:r>
      <w:r w:rsidR="007F674B" w:rsidRPr="008C5E47">
        <w:rPr>
          <w:bCs/>
          <w:color w:val="auto"/>
          <w:sz w:val="23"/>
          <w:szCs w:val="23"/>
          <w:highlight w:val="cyan"/>
        </w:rPr>
        <w:t xml:space="preserve">5 CFR 848 </w:t>
      </w:r>
      <w:r w:rsidR="00A77ABC" w:rsidRPr="008C5E47">
        <w:rPr>
          <w:bCs/>
          <w:color w:val="auto"/>
          <w:sz w:val="23"/>
          <w:szCs w:val="23"/>
          <w:highlight w:val="cyan"/>
        </w:rPr>
        <w:t>and Standard Form 3117,</w:t>
      </w:r>
      <w:r w:rsidR="00A77ABC" w:rsidRPr="008C5E47">
        <w:rPr>
          <w:rFonts w:ascii="Calibri" w:eastAsia="Calibri" w:hAnsi="Calibri"/>
          <w:bCs/>
          <w:color w:val="auto"/>
          <w:sz w:val="23"/>
          <w:szCs w:val="23"/>
          <w:highlight w:val="cyan"/>
        </w:rPr>
        <w:t xml:space="preserve"> </w:t>
      </w:r>
      <w:r w:rsidR="00A77ABC" w:rsidRPr="008C5E47">
        <w:rPr>
          <w:bCs/>
          <w:color w:val="auto"/>
          <w:sz w:val="23"/>
          <w:szCs w:val="23"/>
          <w:highlight w:val="cyan"/>
        </w:rPr>
        <w:t xml:space="preserve">Information and Instructions for Completing an Application for Phased Retirement under the Federal Employees Retirement System </w:t>
      </w:r>
      <w:r w:rsidR="007F674B" w:rsidRPr="008C5E47">
        <w:rPr>
          <w:bCs/>
          <w:color w:val="auto"/>
          <w:sz w:val="23"/>
          <w:szCs w:val="23"/>
          <w:highlight w:val="cyan"/>
        </w:rPr>
        <w:t>(FERS)</w:t>
      </w:r>
      <w:r w:rsidR="00C371FB" w:rsidRPr="008C5E47">
        <w:rPr>
          <w:bCs/>
          <w:color w:val="auto"/>
          <w:sz w:val="23"/>
          <w:szCs w:val="23"/>
          <w:highlight w:val="cyan"/>
        </w:rPr>
        <w:t>]</w:t>
      </w:r>
      <w:r w:rsidR="00A77ABC">
        <w:rPr>
          <w:bCs/>
          <w:color w:val="auto"/>
          <w:sz w:val="23"/>
          <w:szCs w:val="23"/>
        </w:rPr>
        <w:t xml:space="preserve">.  By signing this agreement, you are certifying that you </w:t>
      </w:r>
      <w:r w:rsidR="00C371FB">
        <w:rPr>
          <w:bCs/>
          <w:color w:val="auto"/>
          <w:sz w:val="23"/>
          <w:szCs w:val="23"/>
        </w:rPr>
        <w:t xml:space="preserve">have reviewed these and other applicable materials, and </w:t>
      </w:r>
      <w:r w:rsidR="00A77ABC">
        <w:rPr>
          <w:bCs/>
          <w:color w:val="auto"/>
          <w:sz w:val="23"/>
          <w:szCs w:val="23"/>
        </w:rPr>
        <w:t xml:space="preserve">understand and accept all pay and benefits effects resulting from your entry into phased retirement.  You also acknowledge that you have received annuity estimates and counseling from the NASA Shared Services Center (NSSC).  </w:t>
      </w:r>
    </w:p>
    <w:p w14:paraId="630D633E" w14:textId="77777777" w:rsidR="00A77ABC" w:rsidRPr="000616C5" w:rsidRDefault="00A77ABC" w:rsidP="00EB2D5B">
      <w:pPr>
        <w:pStyle w:val="Default"/>
        <w:spacing w:before="120" w:after="120"/>
        <w:rPr>
          <w:bCs/>
          <w:color w:val="auto"/>
          <w:sz w:val="23"/>
          <w:szCs w:val="23"/>
        </w:rPr>
      </w:pPr>
      <w:r>
        <w:rPr>
          <w:bCs/>
          <w:color w:val="auto"/>
          <w:sz w:val="23"/>
          <w:szCs w:val="23"/>
        </w:rPr>
        <w:t>A summary of the compensation and benefits effects of phased retirement is as follows:</w:t>
      </w:r>
    </w:p>
    <w:p w14:paraId="13A534EB" w14:textId="77777777" w:rsidR="00B43F8A" w:rsidRDefault="00B43F8A" w:rsidP="00EB2D5B">
      <w:pPr>
        <w:pStyle w:val="Default"/>
        <w:numPr>
          <w:ilvl w:val="0"/>
          <w:numId w:val="3"/>
        </w:numPr>
        <w:spacing w:before="120" w:after="120"/>
        <w:rPr>
          <w:color w:val="auto"/>
          <w:sz w:val="23"/>
          <w:szCs w:val="23"/>
        </w:rPr>
      </w:pPr>
      <w:r>
        <w:rPr>
          <w:color w:val="auto"/>
          <w:sz w:val="23"/>
          <w:szCs w:val="23"/>
        </w:rPr>
        <w:t>Pay</w:t>
      </w:r>
      <w:r w:rsidR="003F590B">
        <w:rPr>
          <w:color w:val="auto"/>
          <w:sz w:val="23"/>
          <w:szCs w:val="23"/>
        </w:rPr>
        <w:t xml:space="preserve"> – Your </w:t>
      </w:r>
      <w:r w:rsidR="003F590B" w:rsidRPr="00941B5E">
        <w:rPr>
          <w:color w:val="auto"/>
          <w:sz w:val="23"/>
          <w:szCs w:val="23"/>
        </w:rPr>
        <w:t>gross pay will equal your regular salary plus locality for the number of hours worked or in approved non-work pay status (e.g., leave, time off award, credit hours)</w:t>
      </w:r>
      <w:r w:rsidR="003F590B">
        <w:rPr>
          <w:color w:val="auto"/>
          <w:sz w:val="23"/>
          <w:szCs w:val="23"/>
        </w:rPr>
        <w:t>.</w:t>
      </w:r>
    </w:p>
    <w:p w14:paraId="43EBC45B" w14:textId="77777777" w:rsidR="00B43F8A" w:rsidRPr="00B43F8A" w:rsidRDefault="00B43F8A" w:rsidP="00EB2D5B">
      <w:pPr>
        <w:pStyle w:val="Default"/>
        <w:numPr>
          <w:ilvl w:val="0"/>
          <w:numId w:val="3"/>
        </w:numPr>
        <w:spacing w:before="120" w:after="120"/>
        <w:rPr>
          <w:sz w:val="23"/>
          <w:szCs w:val="23"/>
        </w:rPr>
      </w:pPr>
      <w:r>
        <w:rPr>
          <w:color w:val="auto"/>
          <w:sz w:val="23"/>
          <w:szCs w:val="23"/>
        </w:rPr>
        <w:t>Annuity</w:t>
      </w:r>
    </w:p>
    <w:p w14:paraId="46D8BE9C" w14:textId="77777777" w:rsidR="00C371FB" w:rsidRPr="00C371FB" w:rsidRDefault="00707140" w:rsidP="000B5FEE">
      <w:pPr>
        <w:pStyle w:val="Default"/>
        <w:numPr>
          <w:ilvl w:val="1"/>
          <w:numId w:val="3"/>
        </w:numPr>
        <w:spacing w:before="120" w:after="120"/>
        <w:ind w:left="720"/>
        <w:rPr>
          <w:sz w:val="23"/>
          <w:szCs w:val="23"/>
        </w:rPr>
      </w:pPr>
      <w:r>
        <w:rPr>
          <w:color w:val="auto"/>
          <w:sz w:val="23"/>
          <w:szCs w:val="23"/>
        </w:rPr>
        <w:t xml:space="preserve">You will receive a monthly annuity payment effective the same date as this agreement that  </w:t>
      </w:r>
      <w:r w:rsidR="00C371FB" w:rsidRPr="00C371FB">
        <w:rPr>
          <w:sz w:val="23"/>
          <w:szCs w:val="23"/>
        </w:rPr>
        <w:t>equals half of the annuity you would have received if you fully retired on the date you entered phased retirement, except that:</w:t>
      </w:r>
    </w:p>
    <w:p w14:paraId="04154190" w14:textId="77777777" w:rsidR="00C371FB" w:rsidRPr="00C371FB" w:rsidRDefault="00C371FB" w:rsidP="000B5FEE">
      <w:pPr>
        <w:pStyle w:val="Default"/>
        <w:numPr>
          <w:ilvl w:val="2"/>
          <w:numId w:val="3"/>
        </w:numPr>
        <w:spacing w:before="120" w:after="120"/>
        <w:ind w:left="1260"/>
        <w:rPr>
          <w:sz w:val="23"/>
          <w:szCs w:val="23"/>
        </w:rPr>
      </w:pPr>
      <w:r w:rsidRPr="00C371FB">
        <w:rPr>
          <w:sz w:val="23"/>
          <w:szCs w:val="23"/>
        </w:rPr>
        <w:t>The calculation of your annuity does not include your accrued sick leave (your sick leave will be credited when you enter full retirement), and</w:t>
      </w:r>
    </w:p>
    <w:p w14:paraId="3E80F174" w14:textId="77777777" w:rsidR="00C371FB" w:rsidRPr="00C371FB" w:rsidRDefault="00C371FB" w:rsidP="000B5FEE">
      <w:pPr>
        <w:pStyle w:val="Default"/>
        <w:numPr>
          <w:ilvl w:val="2"/>
          <w:numId w:val="3"/>
        </w:numPr>
        <w:spacing w:before="120" w:after="120"/>
        <w:ind w:left="1260"/>
        <w:rPr>
          <w:sz w:val="23"/>
          <w:szCs w:val="23"/>
        </w:rPr>
      </w:pPr>
      <w:r w:rsidRPr="00C371FB">
        <w:rPr>
          <w:sz w:val="23"/>
          <w:szCs w:val="23"/>
        </w:rPr>
        <w:t>There is no reduction for survivor annuity (any reduction for survivor annuity will begin when you enter full retirement).</w:t>
      </w:r>
      <w:r w:rsidRPr="00C371FB" w:rsidDel="00027169">
        <w:rPr>
          <w:sz w:val="23"/>
          <w:szCs w:val="23"/>
        </w:rPr>
        <w:t xml:space="preserve"> </w:t>
      </w:r>
    </w:p>
    <w:p w14:paraId="73BBB532" w14:textId="77777777" w:rsidR="00B43F8A" w:rsidRDefault="00C371FB" w:rsidP="000B5FEE">
      <w:pPr>
        <w:pStyle w:val="Default"/>
        <w:numPr>
          <w:ilvl w:val="2"/>
          <w:numId w:val="3"/>
        </w:numPr>
        <w:spacing w:before="120" w:after="120"/>
        <w:ind w:left="1260"/>
        <w:rPr>
          <w:color w:val="auto"/>
          <w:sz w:val="23"/>
          <w:szCs w:val="23"/>
        </w:rPr>
      </w:pPr>
      <w:r w:rsidRPr="00C371FB">
        <w:rPr>
          <w:color w:val="auto"/>
          <w:sz w:val="23"/>
          <w:szCs w:val="23"/>
        </w:rPr>
        <w:t>FERS employees are not eligible for the Retirement Annuity Supplement.</w:t>
      </w:r>
      <w:r w:rsidR="00707140">
        <w:rPr>
          <w:color w:val="auto"/>
          <w:sz w:val="23"/>
          <w:szCs w:val="23"/>
        </w:rPr>
        <w:t xml:space="preserve"> </w:t>
      </w:r>
    </w:p>
    <w:p w14:paraId="03233900" w14:textId="77777777" w:rsidR="00707140" w:rsidRDefault="00B43F8A" w:rsidP="000B5FEE">
      <w:pPr>
        <w:pStyle w:val="Default"/>
        <w:numPr>
          <w:ilvl w:val="1"/>
          <w:numId w:val="3"/>
        </w:numPr>
        <w:spacing w:before="120" w:after="120"/>
        <w:ind w:left="720"/>
        <w:rPr>
          <w:color w:val="auto"/>
          <w:sz w:val="23"/>
          <w:szCs w:val="23"/>
        </w:rPr>
      </w:pPr>
      <w:r>
        <w:rPr>
          <w:color w:val="auto"/>
          <w:sz w:val="23"/>
          <w:szCs w:val="23"/>
        </w:rPr>
        <w:t xml:space="preserve">Your phased retirement annuity </w:t>
      </w:r>
      <w:r w:rsidR="00707140">
        <w:rPr>
          <w:color w:val="auto"/>
          <w:sz w:val="23"/>
          <w:szCs w:val="23"/>
        </w:rPr>
        <w:t xml:space="preserve">is subject to a court order providing for division, allotment, assignment, execution, levy, attachment, garnishment, or other legal process. </w:t>
      </w:r>
    </w:p>
    <w:p w14:paraId="794E75F6" w14:textId="77777777" w:rsidR="00B43F8A" w:rsidRPr="00B43F8A" w:rsidRDefault="00B43F8A" w:rsidP="000B5FEE">
      <w:pPr>
        <w:pStyle w:val="Default"/>
        <w:numPr>
          <w:ilvl w:val="1"/>
          <w:numId w:val="3"/>
        </w:numPr>
        <w:spacing w:before="120" w:after="120"/>
        <w:ind w:left="720"/>
        <w:rPr>
          <w:sz w:val="23"/>
          <w:szCs w:val="23"/>
        </w:rPr>
      </w:pPr>
      <w:r w:rsidRPr="00B43F8A">
        <w:rPr>
          <w:color w:val="auto"/>
          <w:sz w:val="23"/>
          <w:szCs w:val="23"/>
        </w:rPr>
        <w:t>If you are CSRS, you will receive Cost of Living Adjustments (COLAs) on your phased retirement annuity.  If you are FERS, you will not receive a COLA until you reach age 62, unless you have a CSRS component (in which case you will receive COLAs on the CSRS portion of your annuity).</w:t>
      </w:r>
      <w:r w:rsidRPr="00B43F8A">
        <w:rPr>
          <w:rFonts w:ascii="Garamond" w:hAnsi="Garamond" w:cstheme="minorBidi"/>
        </w:rPr>
        <w:t xml:space="preserve"> </w:t>
      </w:r>
    </w:p>
    <w:p w14:paraId="52104AB7" w14:textId="77777777" w:rsidR="00B43F8A" w:rsidRDefault="00B43F8A" w:rsidP="000B5FEE">
      <w:pPr>
        <w:pStyle w:val="Default"/>
        <w:numPr>
          <w:ilvl w:val="1"/>
          <w:numId w:val="3"/>
        </w:numPr>
        <w:spacing w:before="120" w:after="120"/>
        <w:ind w:left="720"/>
        <w:rPr>
          <w:sz w:val="23"/>
          <w:szCs w:val="23"/>
        </w:rPr>
      </w:pPr>
      <w:r w:rsidRPr="00B43F8A">
        <w:rPr>
          <w:sz w:val="23"/>
          <w:szCs w:val="23"/>
        </w:rPr>
        <w:t xml:space="preserve">You </w:t>
      </w:r>
      <w:r>
        <w:rPr>
          <w:sz w:val="23"/>
          <w:szCs w:val="23"/>
        </w:rPr>
        <w:t xml:space="preserve">will receive </w:t>
      </w:r>
      <w:r w:rsidRPr="00B43F8A">
        <w:rPr>
          <w:sz w:val="23"/>
          <w:szCs w:val="23"/>
        </w:rPr>
        <w:t>an interim phased annuity while OPM adjudicates your case; the phased annuity should be finalized within 6 months.</w:t>
      </w:r>
    </w:p>
    <w:p w14:paraId="560F320F" w14:textId="77777777" w:rsidR="003F590B" w:rsidRPr="003F590B" w:rsidRDefault="003F590B" w:rsidP="003F590B">
      <w:pPr>
        <w:pStyle w:val="Default"/>
        <w:numPr>
          <w:ilvl w:val="1"/>
          <w:numId w:val="3"/>
        </w:numPr>
        <w:spacing w:before="120" w:after="120"/>
        <w:ind w:left="720"/>
        <w:rPr>
          <w:sz w:val="23"/>
          <w:szCs w:val="23"/>
        </w:rPr>
      </w:pPr>
      <w:r w:rsidRPr="003F590B">
        <w:rPr>
          <w:sz w:val="23"/>
          <w:szCs w:val="23"/>
        </w:rPr>
        <w:t xml:space="preserve">When you fully retire, </w:t>
      </w:r>
      <w:r>
        <w:rPr>
          <w:sz w:val="23"/>
          <w:szCs w:val="23"/>
        </w:rPr>
        <w:t xml:space="preserve">your </w:t>
      </w:r>
      <w:r w:rsidRPr="003F590B">
        <w:rPr>
          <w:sz w:val="23"/>
          <w:szCs w:val="23"/>
        </w:rPr>
        <w:t xml:space="preserve">full annuity (the "composite retirement annuity") will equal the sum of the phased retirement annuity, updated by any COLAs you received, plus the amount of the final phased portion of the full retirement annuity. The final phased portion of the full retirement annuity equals 50 percent of the full annuity you would have received had you not elected phased retirement and, instead, continued working full-time until full retirement. </w:t>
      </w:r>
    </w:p>
    <w:p w14:paraId="200052A7" w14:textId="77777777" w:rsidR="003F590B" w:rsidRPr="003F590B" w:rsidRDefault="003F590B" w:rsidP="003F590B">
      <w:pPr>
        <w:pStyle w:val="Default"/>
        <w:numPr>
          <w:ilvl w:val="2"/>
          <w:numId w:val="3"/>
        </w:numPr>
        <w:spacing w:before="120" w:after="120"/>
        <w:ind w:left="1260"/>
        <w:rPr>
          <w:sz w:val="23"/>
          <w:szCs w:val="23"/>
        </w:rPr>
      </w:pPr>
      <w:r w:rsidRPr="003F590B">
        <w:rPr>
          <w:sz w:val="23"/>
          <w:szCs w:val="23"/>
        </w:rPr>
        <w:t>The time served as a phased retiree counts as full time years of service in computing the final phased portion of the composite annuity.</w:t>
      </w:r>
    </w:p>
    <w:p w14:paraId="476F850B" w14:textId="77777777" w:rsidR="003F590B" w:rsidRPr="003F590B" w:rsidRDefault="003F590B" w:rsidP="003F590B">
      <w:pPr>
        <w:pStyle w:val="Default"/>
        <w:numPr>
          <w:ilvl w:val="2"/>
          <w:numId w:val="3"/>
        </w:numPr>
        <w:spacing w:before="120" w:after="120"/>
        <w:ind w:left="1260"/>
        <w:rPr>
          <w:sz w:val="23"/>
          <w:szCs w:val="23"/>
        </w:rPr>
      </w:pPr>
      <w:r w:rsidRPr="003F590B">
        <w:rPr>
          <w:sz w:val="23"/>
          <w:szCs w:val="23"/>
        </w:rPr>
        <w:t xml:space="preserve">The final phased portion of the composite annuity includes credit for unused sick leave. </w:t>
      </w:r>
    </w:p>
    <w:p w14:paraId="1C4FCF90" w14:textId="77777777" w:rsidR="003F590B" w:rsidRPr="003F590B" w:rsidRDefault="003F590B" w:rsidP="003F590B">
      <w:pPr>
        <w:pStyle w:val="Default"/>
        <w:numPr>
          <w:ilvl w:val="2"/>
          <w:numId w:val="3"/>
        </w:numPr>
        <w:spacing w:before="120" w:after="120"/>
        <w:ind w:left="1260"/>
        <w:rPr>
          <w:sz w:val="23"/>
          <w:szCs w:val="23"/>
        </w:rPr>
      </w:pPr>
      <w:r w:rsidRPr="003F590B">
        <w:rPr>
          <w:sz w:val="23"/>
          <w:szCs w:val="23"/>
        </w:rPr>
        <w:t>The composite annuity is subject to a reduction for a survivor annuity election, if applicable.</w:t>
      </w:r>
    </w:p>
    <w:p w14:paraId="3CDA959D" w14:textId="77777777" w:rsidR="0047590C" w:rsidRPr="00B43F8A" w:rsidRDefault="003F590B" w:rsidP="003F590B">
      <w:pPr>
        <w:pStyle w:val="Default"/>
        <w:numPr>
          <w:ilvl w:val="2"/>
          <w:numId w:val="3"/>
        </w:numPr>
        <w:spacing w:before="120" w:after="120"/>
        <w:ind w:left="1260"/>
        <w:rPr>
          <w:sz w:val="23"/>
          <w:szCs w:val="23"/>
        </w:rPr>
      </w:pPr>
      <w:r w:rsidRPr="003F590B">
        <w:rPr>
          <w:sz w:val="23"/>
          <w:szCs w:val="23"/>
        </w:rPr>
        <w:t xml:space="preserve">If applicable, the FERS Annuity Supplement may be paid after you fully retire and begin </w:t>
      </w:r>
      <w:r>
        <w:rPr>
          <w:sz w:val="23"/>
          <w:szCs w:val="23"/>
        </w:rPr>
        <w:t>receiving the composite annuity.</w:t>
      </w:r>
    </w:p>
    <w:p w14:paraId="460ADA5B" w14:textId="77777777" w:rsidR="00EC14CF" w:rsidRDefault="00EC14CF" w:rsidP="00EC14CF">
      <w:pPr>
        <w:pStyle w:val="Default"/>
        <w:spacing w:before="120" w:after="120"/>
        <w:ind w:left="360"/>
        <w:rPr>
          <w:color w:val="auto"/>
          <w:sz w:val="23"/>
          <w:szCs w:val="23"/>
        </w:rPr>
      </w:pPr>
    </w:p>
    <w:p w14:paraId="28AA7AC2" w14:textId="77777777" w:rsidR="00D83AF4" w:rsidRPr="00D83AF4" w:rsidRDefault="00D83AF4" w:rsidP="00D83AF4">
      <w:pPr>
        <w:pStyle w:val="Default"/>
        <w:numPr>
          <w:ilvl w:val="0"/>
          <w:numId w:val="3"/>
        </w:numPr>
        <w:spacing w:before="120" w:after="120"/>
        <w:rPr>
          <w:color w:val="auto"/>
          <w:sz w:val="23"/>
          <w:szCs w:val="23"/>
        </w:rPr>
      </w:pPr>
      <w:r w:rsidRPr="00D83AF4">
        <w:rPr>
          <w:color w:val="auto"/>
          <w:sz w:val="23"/>
          <w:szCs w:val="23"/>
        </w:rPr>
        <w:lastRenderedPageBreak/>
        <w:t xml:space="preserve">Payroll Deductions and Benefits Entitlements </w:t>
      </w:r>
    </w:p>
    <w:p w14:paraId="2F342C56" w14:textId="77777777" w:rsidR="00F502C6" w:rsidRPr="00F502C6" w:rsidRDefault="00D83AF4" w:rsidP="00F502C6">
      <w:pPr>
        <w:pStyle w:val="Default"/>
        <w:numPr>
          <w:ilvl w:val="1"/>
          <w:numId w:val="3"/>
        </w:numPr>
        <w:spacing w:before="120" w:after="120"/>
        <w:ind w:left="720"/>
        <w:rPr>
          <w:sz w:val="23"/>
          <w:szCs w:val="23"/>
        </w:rPr>
      </w:pPr>
      <w:r w:rsidRPr="00D83AF4">
        <w:rPr>
          <w:color w:val="auto"/>
          <w:sz w:val="23"/>
          <w:szCs w:val="23"/>
        </w:rPr>
        <w:t xml:space="preserve">Retirement Contributions – You will continue to accrue credit toward, and make contributions for, an adjusted composite retirement annuity upon full retirement. </w:t>
      </w:r>
      <w:r w:rsidR="00F502C6" w:rsidRPr="00F502C6">
        <w:rPr>
          <w:sz w:val="23"/>
          <w:szCs w:val="23"/>
        </w:rPr>
        <w:t xml:space="preserve">Applicable deductions for your particular retirement system (CSRS, CSRS Offset, or FERS) will be based on your bi-weekly part time pay, not including awards and premium pay. </w:t>
      </w:r>
    </w:p>
    <w:p w14:paraId="7F959A22" w14:textId="77777777" w:rsidR="00D83AF4" w:rsidRPr="00D83AF4" w:rsidRDefault="003F590B" w:rsidP="00F502C6">
      <w:pPr>
        <w:pStyle w:val="Default"/>
        <w:numPr>
          <w:ilvl w:val="1"/>
          <w:numId w:val="3"/>
        </w:numPr>
        <w:spacing w:before="120" w:after="120"/>
        <w:ind w:left="720"/>
        <w:rPr>
          <w:color w:val="auto"/>
          <w:sz w:val="23"/>
          <w:szCs w:val="23"/>
        </w:rPr>
      </w:pPr>
      <w:r>
        <w:rPr>
          <w:color w:val="auto"/>
          <w:sz w:val="23"/>
          <w:szCs w:val="23"/>
        </w:rPr>
        <w:t xml:space="preserve">Any premium pay you receive </w:t>
      </w:r>
      <w:r w:rsidR="00F502C6" w:rsidRPr="00F502C6">
        <w:rPr>
          <w:color w:val="auto"/>
          <w:sz w:val="23"/>
          <w:szCs w:val="23"/>
        </w:rPr>
        <w:t>will be subject to retirement deductions and agency contributions, but it</w:t>
      </w:r>
      <w:r>
        <w:rPr>
          <w:color w:val="auto"/>
          <w:sz w:val="23"/>
          <w:szCs w:val="23"/>
        </w:rPr>
        <w:t xml:space="preserve"> will not be used in computing your composite annuity.  </w:t>
      </w:r>
    </w:p>
    <w:p w14:paraId="294701B7" w14:textId="62A11B44" w:rsidR="00D83AF4" w:rsidRPr="00D83AF4" w:rsidRDefault="00D83AF4" w:rsidP="00D83AF4">
      <w:pPr>
        <w:pStyle w:val="Default"/>
        <w:numPr>
          <w:ilvl w:val="1"/>
          <w:numId w:val="3"/>
        </w:numPr>
        <w:spacing w:before="120" w:after="120"/>
        <w:ind w:left="720"/>
        <w:rPr>
          <w:color w:val="auto"/>
          <w:sz w:val="23"/>
          <w:szCs w:val="23"/>
        </w:rPr>
      </w:pPr>
      <w:r w:rsidRPr="00D83AF4">
        <w:rPr>
          <w:color w:val="auto"/>
          <w:sz w:val="23"/>
          <w:szCs w:val="23"/>
        </w:rPr>
        <w:t xml:space="preserve">Health Insurance </w:t>
      </w:r>
      <w:r w:rsidR="0058148F">
        <w:rPr>
          <w:color w:val="auto"/>
          <w:sz w:val="23"/>
          <w:szCs w:val="23"/>
        </w:rPr>
        <w:t>–</w:t>
      </w:r>
      <w:r w:rsidRPr="00D83AF4">
        <w:rPr>
          <w:color w:val="auto"/>
          <w:sz w:val="23"/>
          <w:szCs w:val="23"/>
        </w:rPr>
        <w:t xml:space="preserve"> You</w:t>
      </w:r>
      <w:r w:rsidR="0058148F">
        <w:rPr>
          <w:color w:val="auto"/>
          <w:sz w:val="23"/>
          <w:szCs w:val="23"/>
        </w:rPr>
        <w:t xml:space="preserve"> </w:t>
      </w:r>
      <w:r w:rsidRPr="00D83AF4">
        <w:rPr>
          <w:color w:val="auto"/>
          <w:sz w:val="23"/>
          <w:szCs w:val="23"/>
        </w:rPr>
        <w:t xml:space="preserve">are eligible for the Federal Employee Health Benefit (FEHB) program and may continue your health plan or </w:t>
      </w:r>
      <w:r w:rsidR="00B457F2">
        <w:rPr>
          <w:color w:val="auto"/>
          <w:sz w:val="23"/>
          <w:szCs w:val="23"/>
        </w:rPr>
        <w:t>enroll when otherwise permitted to do so.  T</w:t>
      </w:r>
      <w:r w:rsidR="00B457F2" w:rsidRPr="00B457F2">
        <w:rPr>
          <w:color w:val="auto"/>
          <w:sz w:val="23"/>
          <w:szCs w:val="23"/>
        </w:rPr>
        <w:t>he employer share of your health benefits premiums will</w:t>
      </w:r>
      <w:r w:rsidR="00EC14CF">
        <w:rPr>
          <w:color w:val="auto"/>
          <w:sz w:val="23"/>
          <w:szCs w:val="23"/>
        </w:rPr>
        <w:t xml:space="preserve"> continue</w:t>
      </w:r>
      <w:r w:rsidR="00B457F2" w:rsidRPr="00B457F2">
        <w:rPr>
          <w:color w:val="auto"/>
          <w:sz w:val="23"/>
          <w:szCs w:val="23"/>
        </w:rPr>
        <w:t xml:space="preserve"> as if you are a full-time employee.  Your share of the premiums will be deducted, on a pre-taxed basis (if applicable), from your NASA salary.</w:t>
      </w:r>
    </w:p>
    <w:p w14:paraId="24198A98" w14:textId="77777777" w:rsidR="00D83AF4" w:rsidRPr="002A5A4D" w:rsidRDefault="00D83AF4" w:rsidP="002A5A4D">
      <w:pPr>
        <w:pStyle w:val="Default"/>
        <w:numPr>
          <w:ilvl w:val="1"/>
          <w:numId w:val="3"/>
        </w:numPr>
        <w:spacing w:before="120" w:after="120"/>
        <w:ind w:left="720"/>
        <w:rPr>
          <w:sz w:val="23"/>
          <w:szCs w:val="23"/>
        </w:rPr>
      </w:pPr>
      <w:r w:rsidRPr="00D83AF4">
        <w:rPr>
          <w:color w:val="auto"/>
          <w:sz w:val="23"/>
          <w:szCs w:val="23"/>
        </w:rPr>
        <w:t>Life Insurance –</w:t>
      </w:r>
      <w:r w:rsidR="002A5A4D" w:rsidRPr="002A5A4D">
        <w:rPr>
          <w:sz w:val="23"/>
          <w:szCs w:val="23"/>
        </w:rPr>
        <w:t xml:space="preserve"> </w:t>
      </w:r>
      <w:r w:rsidR="002A5A4D">
        <w:rPr>
          <w:sz w:val="23"/>
          <w:szCs w:val="23"/>
        </w:rPr>
        <w:t>If you are in</w:t>
      </w:r>
      <w:r w:rsidR="002A5A4D" w:rsidRPr="003F590B">
        <w:rPr>
          <w:sz w:val="23"/>
          <w:szCs w:val="23"/>
        </w:rPr>
        <w:t xml:space="preserve"> the Federal Employees </w:t>
      </w:r>
      <w:r w:rsidR="002A5A4D">
        <w:rPr>
          <w:sz w:val="23"/>
          <w:szCs w:val="23"/>
        </w:rPr>
        <w:t>Group Life Insurance (FEGLI) or</w:t>
      </w:r>
      <w:r w:rsidR="002A5A4D" w:rsidRPr="003F590B">
        <w:rPr>
          <w:sz w:val="23"/>
          <w:szCs w:val="23"/>
        </w:rPr>
        <w:t xml:space="preserve"> the NASA Employees Benefit Association (NEBA)</w:t>
      </w:r>
      <w:r w:rsidR="002A5A4D">
        <w:rPr>
          <w:sz w:val="23"/>
          <w:szCs w:val="23"/>
        </w:rPr>
        <w:t xml:space="preserve">, the </w:t>
      </w:r>
      <w:r w:rsidR="003F590B" w:rsidRPr="003F590B">
        <w:rPr>
          <w:sz w:val="23"/>
          <w:szCs w:val="23"/>
        </w:rPr>
        <w:t xml:space="preserve">same costs and benefits apply </w:t>
      </w:r>
      <w:r w:rsidR="002A5A4D">
        <w:rPr>
          <w:sz w:val="23"/>
          <w:szCs w:val="23"/>
        </w:rPr>
        <w:t>as for a full time employee</w:t>
      </w:r>
      <w:r w:rsidR="003F590B" w:rsidRPr="003F590B">
        <w:rPr>
          <w:sz w:val="23"/>
          <w:szCs w:val="23"/>
        </w:rPr>
        <w:t xml:space="preserve">. </w:t>
      </w:r>
      <w:r w:rsidR="002A5A4D">
        <w:rPr>
          <w:sz w:val="23"/>
          <w:szCs w:val="23"/>
        </w:rPr>
        <w:t>C</w:t>
      </w:r>
      <w:r w:rsidR="003F590B" w:rsidRPr="003F590B">
        <w:rPr>
          <w:sz w:val="23"/>
          <w:szCs w:val="23"/>
        </w:rPr>
        <w:t>overage amounts will be based upon the full-time salary for your position.</w:t>
      </w:r>
      <w:r w:rsidR="002A5A4D" w:rsidRPr="002A5A4D">
        <w:rPr>
          <w:color w:val="auto"/>
          <w:sz w:val="23"/>
          <w:szCs w:val="23"/>
        </w:rPr>
        <w:t xml:space="preserve"> </w:t>
      </w:r>
      <w:r w:rsidR="002A5A4D" w:rsidRPr="00D83AF4">
        <w:rPr>
          <w:color w:val="auto"/>
          <w:sz w:val="23"/>
          <w:szCs w:val="23"/>
        </w:rPr>
        <w:t>Your premiums will continue to be deducted from your pay.</w:t>
      </w:r>
    </w:p>
    <w:p w14:paraId="02E6BD24" w14:textId="77777777" w:rsidR="002A5A4D" w:rsidRPr="00B457F2" w:rsidRDefault="00D83AF4" w:rsidP="002A5A4D">
      <w:pPr>
        <w:pStyle w:val="Default"/>
        <w:numPr>
          <w:ilvl w:val="1"/>
          <w:numId w:val="3"/>
        </w:numPr>
        <w:spacing w:before="120" w:after="120"/>
        <w:ind w:left="720"/>
        <w:rPr>
          <w:sz w:val="23"/>
          <w:szCs w:val="23"/>
        </w:rPr>
      </w:pPr>
      <w:r w:rsidRPr="00D83AF4">
        <w:rPr>
          <w:color w:val="auto"/>
          <w:sz w:val="23"/>
          <w:szCs w:val="23"/>
        </w:rPr>
        <w:t xml:space="preserve">Thrift Savings Plan (TSP) –You are eligible to contribute to the plan up to the maximum annual amount allowed by the Internal Revenue Service. </w:t>
      </w:r>
      <w:r w:rsidR="002A5A4D">
        <w:rPr>
          <w:color w:val="auto"/>
          <w:sz w:val="23"/>
          <w:szCs w:val="23"/>
        </w:rPr>
        <w:t xml:space="preserve">If you are in </w:t>
      </w:r>
      <w:r w:rsidR="002A5A4D" w:rsidRPr="002A5A4D">
        <w:rPr>
          <w:sz w:val="23"/>
          <w:szCs w:val="23"/>
        </w:rPr>
        <w:t>FERS, the Agency’s matching contributions will be based on your bi-weekly part-time pay, not including awards and premium pay.</w:t>
      </w:r>
      <w:r w:rsidR="002A5A4D">
        <w:rPr>
          <w:sz w:val="23"/>
          <w:szCs w:val="23"/>
        </w:rPr>
        <w:t xml:space="preserve">  </w:t>
      </w:r>
      <w:r w:rsidR="002A5A4D">
        <w:rPr>
          <w:color w:val="auto"/>
          <w:sz w:val="23"/>
          <w:szCs w:val="23"/>
        </w:rPr>
        <w:t>Y</w:t>
      </w:r>
      <w:r w:rsidR="002A5A4D" w:rsidRPr="002A5A4D">
        <w:rPr>
          <w:color w:val="auto"/>
          <w:sz w:val="23"/>
          <w:szCs w:val="23"/>
        </w:rPr>
        <w:t>ou will not be subject to required minimum distributions or the TSP withdrawal deadline</w:t>
      </w:r>
      <w:r w:rsidR="002A5A4D">
        <w:rPr>
          <w:color w:val="auto"/>
          <w:sz w:val="23"/>
          <w:szCs w:val="23"/>
        </w:rPr>
        <w:t xml:space="preserve"> while in phased retirement status</w:t>
      </w:r>
      <w:r w:rsidR="002A5A4D" w:rsidRPr="002A5A4D">
        <w:rPr>
          <w:color w:val="auto"/>
          <w:sz w:val="23"/>
          <w:szCs w:val="23"/>
        </w:rPr>
        <w:t xml:space="preserve">. </w:t>
      </w:r>
      <w:r w:rsidR="002A5A4D" w:rsidRPr="00D83AF4">
        <w:rPr>
          <w:color w:val="auto"/>
          <w:sz w:val="23"/>
          <w:szCs w:val="23"/>
        </w:rPr>
        <w:t>Normal restrictions for TSP loans, financial hardship withdrawals, and age-based in-service withdrawals continue to apply.</w:t>
      </w:r>
    </w:p>
    <w:p w14:paraId="68F2D256" w14:textId="77777777" w:rsidR="00D83AF4" w:rsidRPr="00B457F2" w:rsidRDefault="00B457F2" w:rsidP="00BF20C5">
      <w:pPr>
        <w:pStyle w:val="Default"/>
        <w:numPr>
          <w:ilvl w:val="1"/>
          <w:numId w:val="3"/>
        </w:numPr>
        <w:spacing w:before="120" w:after="120"/>
        <w:ind w:left="720"/>
        <w:rPr>
          <w:sz w:val="23"/>
          <w:szCs w:val="23"/>
        </w:rPr>
      </w:pPr>
      <w:r w:rsidRPr="00B457F2">
        <w:rPr>
          <w:color w:val="auto"/>
          <w:sz w:val="23"/>
          <w:szCs w:val="23"/>
        </w:rPr>
        <w:t>Federal Employees Dental and Vision Insurance Program (FEDVIP) and Federal Long Term Care Insurance Program (FLTCIP)</w:t>
      </w:r>
      <w:r>
        <w:rPr>
          <w:color w:val="auto"/>
          <w:sz w:val="23"/>
          <w:szCs w:val="23"/>
        </w:rPr>
        <w:t xml:space="preserve"> – You may participate if otherwise eligible. </w:t>
      </w:r>
      <w:r w:rsidRPr="00B457F2">
        <w:rPr>
          <w:color w:val="auto"/>
          <w:sz w:val="23"/>
          <w:szCs w:val="23"/>
        </w:rPr>
        <w:t xml:space="preserve">Premiums will be deducted from your NASA salary. </w:t>
      </w:r>
    </w:p>
    <w:p w14:paraId="467C194B" w14:textId="757FB84F" w:rsidR="00D83AF4" w:rsidRPr="00D83AF4" w:rsidRDefault="00D83AF4" w:rsidP="00BF20C5">
      <w:pPr>
        <w:pStyle w:val="Default"/>
        <w:numPr>
          <w:ilvl w:val="1"/>
          <w:numId w:val="3"/>
        </w:numPr>
        <w:spacing w:before="120" w:after="120"/>
        <w:ind w:left="720"/>
        <w:rPr>
          <w:color w:val="auto"/>
          <w:sz w:val="23"/>
          <w:szCs w:val="23"/>
        </w:rPr>
      </w:pPr>
      <w:r w:rsidRPr="00D83AF4">
        <w:rPr>
          <w:color w:val="auto"/>
          <w:sz w:val="23"/>
          <w:szCs w:val="23"/>
          <w:highlight w:val="cyan"/>
        </w:rPr>
        <w:t xml:space="preserve">Union Dues – If you occupy a bargaining unit position, you </w:t>
      </w:r>
      <w:r w:rsidR="005034E0">
        <w:rPr>
          <w:color w:val="auto"/>
          <w:sz w:val="23"/>
          <w:szCs w:val="23"/>
          <w:highlight w:val="cyan"/>
        </w:rPr>
        <w:t xml:space="preserve">may have </w:t>
      </w:r>
      <w:r w:rsidRPr="00D83AF4">
        <w:rPr>
          <w:color w:val="auto"/>
          <w:sz w:val="23"/>
          <w:szCs w:val="23"/>
          <w:highlight w:val="cyan"/>
        </w:rPr>
        <w:t xml:space="preserve">union dues </w:t>
      </w:r>
      <w:r w:rsidR="005034E0">
        <w:rPr>
          <w:color w:val="auto"/>
          <w:sz w:val="23"/>
          <w:szCs w:val="23"/>
          <w:highlight w:val="cyan"/>
        </w:rPr>
        <w:t xml:space="preserve">deducted from your pay in accordance with </w:t>
      </w:r>
      <w:r w:rsidRPr="00D83AF4">
        <w:rPr>
          <w:color w:val="auto"/>
          <w:sz w:val="23"/>
          <w:szCs w:val="23"/>
          <w:highlight w:val="cyan"/>
        </w:rPr>
        <w:t>the applicable collective bargaining agreement.</w:t>
      </w:r>
      <w:r w:rsidRPr="00D83AF4">
        <w:rPr>
          <w:color w:val="auto"/>
          <w:sz w:val="23"/>
          <w:szCs w:val="23"/>
        </w:rPr>
        <w:t xml:space="preserve"> </w:t>
      </w:r>
    </w:p>
    <w:p w14:paraId="21E319E1" w14:textId="77777777" w:rsidR="00BF20C5" w:rsidRDefault="00BF20C5" w:rsidP="00BF20C5">
      <w:pPr>
        <w:autoSpaceDE w:val="0"/>
        <w:autoSpaceDN w:val="0"/>
        <w:adjustRightInd w:val="0"/>
        <w:spacing w:before="120" w:after="120" w:line="240" w:lineRule="auto"/>
        <w:rPr>
          <w:rFonts w:ascii="Times New Roman" w:eastAsiaTheme="minorHAnsi" w:hAnsi="Times New Roman"/>
          <w:b/>
          <w:sz w:val="23"/>
          <w:szCs w:val="23"/>
          <w:u w:val="single"/>
        </w:rPr>
      </w:pPr>
    </w:p>
    <w:p w14:paraId="20649918" w14:textId="77777777" w:rsidR="0058148F" w:rsidRPr="006A76E6" w:rsidRDefault="006A76E6" w:rsidP="00BF20C5">
      <w:pPr>
        <w:autoSpaceDE w:val="0"/>
        <w:autoSpaceDN w:val="0"/>
        <w:adjustRightInd w:val="0"/>
        <w:spacing w:before="120" w:after="120" w:line="240" w:lineRule="auto"/>
        <w:rPr>
          <w:rFonts w:ascii="Times New Roman" w:eastAsiaTheme="minorHAnsi" w:hAnsi="Times New Roman"/>
          <w:b/>
          <w:color w:val="000000"/>
          <w:sz w:val="23"/>
          <w:szCs w:val="23"/>
        </w:rPr>
      </w:pPr>
      <w:r>
        <w:rPr>
          <w:rFonts w:ascii="Times New Roman" w:eastAsiaTheme="minorHAnsi" w:hAnsi="Times New Roman"/>
          <w:b/>
          <w:sz w:val="23"/>
          <w:szCs w:val="23"/>
          <w:u w:val="single"/>
        </w:rPr>
        <w:t>7</w:t>
      </w:r>
      <w:r w:rsidR="0058148F" w:rsidRPr="0058148F">
        <w:rPr>
          <w:rFonts w:ascii="Times New Roman" w:eastAsiaTheme="minorHAnsi" w:hAnsi="Times New Roman"/>
          <w:b/>
          <w:sz w:val="23"/>
          <w:szCs w:val="23"/>
          <w:u w:val="single"/>
        </w:rPr>
        <w:t>. Other Conditions</w:t>
      </w:r>
      <w:r>
        <w:rPr>
          <w:rFonts w:ascii="Times New Roman" w:eastAsiaTheme="minorHAnsi" w:hAnsi="Times New Roman"/>
          <w:b/>
          <w:sz w:val="23"/>
          <w:szCs w:val="23"/>
        </w:rPr>
        <w:tab/>
      </w:r>
      <w:r>
        <w:rPr>
          <w:rFonts w:ascii="Times New Roman" w:eastAsiaTheme="minorHAnsi" w:hAnsi="Times New Roman"/>
          <w:b/>
          <w:sz w:val="23"/>
          <w:szCs w:val="23"/>
        </w:rPr>
        <w:tab/>
      </w:r>
      <w:r>
        <w:rPr>
          <w:rFonts w:ascii="Times New Roman" w:eastAsiaTheme="minorHAnsi" w:hAnsi="Times New Roman"/>
          <w:b/>
          <w:sz w:val="23"/>
          <w:szCs w:val="23"/>
        </w:rPr>
        <w:tab/>
      </w:r>
      <w:r>
        <w:rPr>
          <w:rFonts w:ascii="Times New Roman" w:eastAsiaTheme="minorHAnsi" w:hAnsi="Times New Roman"/>
          <w:b/>
          <w:sz w:val="23"/>
          <w:szCs w:val="23"/>
        </w:rPr>
        <w:tab/>
      </w:r>
      <w:r w:rsidRPr="006A76E6">
        <w:rPr>
          <w:rFonts w:ascii="Times New Roman" w:eastAsiaTheme="minorHAnsi" w:hAnsi="Times New Roman"/>
          <w:b/>
          <w:bCs/>
          <w:sz w:val="23"/>
          <w:szCs w:val="23"/>
        </w:rPr>
        <w:t>________ Employee Initials</w:t>
      </w:r>
    </w:p>
    <w:p w14:paraId="4E51E4B7" w14:textId="77777777" w:rsidR="0058148F" w:rsidRPr="0058148F" w:rsidRDefault="0058148F" w:rsidP="00BF20C5">
      <w:pPr>
        <w:numPr>
          <w:ilvl w:val="0"/>
          <w:numId w:val="11"/>
        </w:numPr>
        <w:autoSpaceDE w:val="0"/>
        <w:autoSpaceDN w:val="0"/>
        <w:adjustRightInd w:val="0"/>
        <w:spacing w:before="120" w:after="120" w:line="240" w:lineRule="auto"/>
        <w:rPr>
          <w:rFonts w:ascii="Times New Roman" w:eastAsiaTheme="minorHAnsi" w:hAnsi="Times New Roman"/>
          <w:color w:val="000000"/>
          <w:sz w:val="23"/>
          <w:szCs w:val="23"/>
        </w:rPr>
      </w:pPr>
      <w:r w:rsidRPr="0058148F">
        <w:rPr>
          <w:rFonts w:ascii="Times New Roman" w:eastAsiaTheme="minorHAnsi" w:hAnsi="Times New Roman"/>
          <w:color w:val="000000"/>
          <w:sz w:val="23"/>
          <w:szCs w:val="23"/>
        </w:rPr>
        <w:t>Phased retirement is part time permanent employment. You have all rights associated with this status.</w:t>
      </w:r>
    </w:p>
    <w:p w14:paraId="36C026C2" w14:textId="77777777" w:rsidR="0058148F" w:rsidRPr="0058148F" w:rsidRDefault="0058148F" w:rsidP="0058148F">
      <w:pPr>
        <w:numPr>
          <w:ilvl w:val="0"/>
          <w:numId w:val="11"/>
        </w:numPr>
        <w:autoSpaceDE w:val="0"/>
        <w:autoSpaceDN w:val="0"/>
        <w:adjustRightInd w:val="0"/>
        <w:spacing w:before="120" w:after="120" w:line="240" w:lineRule="auto"/>
        <w:rPr>
          <w:rFonts w:ascii="Times New Roman" w:eastAsiaTheme="minorHAnsi" w:hAnsi="Times New Roman"/>
          <w:color w:val="000000"/>
          <w:sz w:val="23"/>
          <w:szCs w:val="23"/>
        </w:rPr>
      </w:pPr>
      <w:r w:rsidRPr="0058148F">
        <w:rPr>
          <w:rFonts w:ascii="Times New Roman" w:eastAsiaTheme="minorHAnsi" w:hAnsi="Times New Roman"/>
          <w:color w:val="000000"/>
          <w:sz w:val="23"/>
          <w:szCs w:val="23"/>
        </w:rPr>
        <w:t>You will continue to be subject to the NASA Employee Performance Communication System and to the same workplace standards, rules and expectations that apply to all NASA employees.  You must maintain all conditions of employment, such as an applicable security clearance (access authorization), medical or physical standard, and/or applicable professional credentials.  You are subject to the same corrective actions as other NASA employees, such as disciplinary or adverse action under 5 CFR 432 or 5 CFR 752, with all associated rights.</w:t>
      </w:r>
    </w:p>
    <w:p w14:paraId="049BB7FF" w14:textId="77777777" w:rsidR="0058148F" w:rsidRPr="0058148F" w:rsidRDefault="0058148F" w:rsidP="0058148F">
      <w:pPr>
        <w:numPr>
          <w:ilvl w:val="0"/>
          <w:numId w:val="11"/>
        </w:numPr>
        <w:autoSpaceDE w:val="0"/>
        <w:autoSpaceDN w:val="0"/>
        <w:adjustRightInd w:val="0"/>
        <w:spacing w:before="120" w:after="120" w:line="240" w:lineRule="auto"/>
        <w:rPr>
          <w:rFonts w:ascii="Times New Roman" w:eastAsiaTheme="minorHAnsi" w:hAnsi="Times New Roman"/>
          <w:color w:val="000000"/>
          <w:sz w:val="23"/>
          <w:szCs w:val="23"/>
        </w:rPr>
      </w:pPr>
      <w:r w:rsidRPr="0058148F">
        <w:rPr>
          <w:rFonts w:ascii="Times New Roman" w:eastAsiaTheme="minorHAnsi" w:hAnsi="Times New Roman"/>
          <w:color w:val="000000"/>
          <w:sz w:val="23"/>
          <w:szCs w:val="23"/>
        </w:rPr>
        <w:t>Telework – If your position is eligible and if mutually agreed to with your supervisor and approving official, you may telework in accordance with existing policies and procedures.</w:t>
      </w:r>
    </w:p>
    <w:p w14:paraId="64EE6B1B" w14:textId="77777777" w:rsidR="0058148F" w:rsidRPr="0058148F" w:rsidRDefault="0058148F" w:rsidP="0058148F">
      <w:pPr>
        <w:numPr>
          <w:ilvl w:val="0"/>
          <w:numId w:val="11"/>
        </w:numPr>
        <w:autoSpaceDE w:val="0"/>
        <w:autoSpaceDN w:val="0"/>
        <w:adjustRightInd w:val="0"/>
        <w:spacing w:before="120" w:after="120" w:line="240" w:lineRule="auto"/>
        <w:rPr>
          <w:rFonts w:ascii="Times New Roman" w:eastAsiaTheme="minorHAnsi" w:hAnsi="Times New Roman"/>
          <w:color w:val="000000"/>
          <w:sz w:val="23"/>
          <w:szCs w:val="23"/>
        </w:rPr>
      </w:pPr>
      <w:r w:rsidRPr="0058148F">
        <w:rPr>
          <w:rFonts w:ascii="Times New Roman" w:eastAsiaTheme="minorHAnsi" w:hAnsi="Times New Roman"/>
          <w:color w:val="000000"/>
          <w:sz w:val="23"/>
          <w:szCs w:val="23"/>
        </w:rPr>
        <w:t>You may not be employed in the Federal Government in more than one position at any time. However, you may be employed or engage in other activities, paid or unpaid, outside the Federal Government, including being self-employed, in accordance with the provisions 5 USC 6901.  You must</w:t>
      </w:r>
      <w:r w:rsidRPr="0058148F">
        <w:rPr>
          <w:rFonts w:ascii="Times New Roman" w:eastAsia="Times New Roman" w:hAnsi="Times New Roman"/>
          <w:bCs/>
          <w:sz w:val="24"/>
          <w:szCs w:val="24"/>
        </w:rPr>
        <w:t xml:space="preserve"> </w:t>
      </w:r>
      <w:r w:rsidRPr="0058148F">
        <w:rPr>
          <w:rFonts w:ascii="Times New Roman" w:eastAsiaTheme="minorHAnsi" w:hAnsi="Times New Roman"/>
          <w:bCs/>
          <w:color w:val="000000"/>
          <w:sz w:val="23"/>
          <w:szCs w:val="23"/>
        </w:rPr>
        <w:t>consult with a NASA ethics attorney and obtain advance approval when required.</w:t>
      </w:r>
    </w:p>
    <w:p w14:paraId="298FD0DD" w14:textId="77777777" w:rsidR="0058148F" w:rsidRPr="005034E0" w:rsidRDefault="0058148F" w:rsidP="0058148F">
      <w:pPr>
        <w:numPr>
          <w:ilvl w:val="0"/>
          <w:numId w:val="11"/>
        </w:numPr>
        <w:autoSpaceDE w:val="0"/>
        <w:autoSpaceDN w:val="0"/>
        <w:adjustRightInd w:val="0"/>
        <w:spacing w:before="120" w:after="120" w:line="240" w:lineRule="auto"/>
        <w:rPr>
          <w:rFonts w:ascii="Times New Roman" w:eastAsiaTheme="minorHAnsi" w:hAnsi="Times New Roman"/>
          <w:color w:val="000000"/>
          <w:sz w:val="23"/>
          <w:szCs w:val="23"/>
        </w:rPr>
      </w:pPr>
      <w:r w:rsidRPr="0058148F">
        <w:rPr>
          <w:rFonts w:ascii="Times New Roman" w:eastAsiaTheme="minorHAnsi" w:hAnsi="Times New Roman"/>
          <w:bCs/>
          <w:color w:val="000000"/>
          <w:sz w:val="23"/>
          <w:szCs w:val="23"/>
        </w:rPr>
        <w:lastRenderedPageBreak/>
        <w:t>In the event of death during the phased retirement period, the death is deemed a death in service and the period is deemed to have been part-time employment, with no credit for extra hours worked, for the purpose of determining survivor benefits.</w:t>
      </w:r>
    </w:p>
    <w:p w14:paraId="5A09F4F5" w14:textId="671A7110" w:rsidR="005034E0" w:rsidRPr="0058148F" w:rsidRDefault="005034E0" w:rsidP="0058148F">
      <w:pPr>
        <w:numPr>
          <w:ilvl w:val="0"/>
          <w:numId w:val="11"/>
        </w:numPr>
        <w:autoSpaceDE w:val="0"/>
        <w:autoSpaceDN w:val="0"/>
        <w:adjustRightInd w:val="0"/>
        <w:spacing w:before="120" w:after="120" w:line="240" w:lineRule="auto"/>
        <w:rPr>
          <w:rFonts w:ascii="Times New Roman" w:eastAsiaTheme="minorHAnsi" w:hAnsi="Times New Roman"/>
          <w:color w:val="000000"/>
          <w:sz w:val="23"/>
          <w:szCs w:val="23"/>
        </w:rPr>
      </w:pPr>
      <w:r>
        <w:rPr>
          <w:rFonts w:ascii="Times New Roman" w:eastAsiaTheme="minorHAnsi" w:hAnsi="Times New Roman"/>
          <w:bCs/>
          <w:color w:val="000000"/>
          <w:sz w:val="23"/>
          <w:szCs w:val="23"/>
        </w:rPr>
        <w:t xml:space="preserve">If Voluntary Separation Incentive Payments (VSIP) are approved for your organization and position, </w:t>
      </w:r>
      <w:r w:rsidR="00F02993">
        <w:rPr>
          <w:rFonts w:ascii="Times New Roman" w:eastAsiaTheme="minorHAnsi" w:hAnsi="Times New Roman"/>
          <w:bCs/>
          <w:color w:val="000000"/>
          <w:sz w:val="23"/>
          <w:szCs w:val="23"/>
        </w:rPr>
        <w:t xml:space="preserve">your status as a phased retiree may be considered in any decision to </w:t>
      </w:r>
      <w:r>
        <w:rPr>
          <w:rFonts w:ascii="Times New Roman" w:eastAsiaTheme="minorHAnsi" w:hAnsi="Times New Roman"/>
          <w:bCs/>
          <w:color w:val="000000"/>
          <w:sz w:val="23"/>
          <w:szCs w:val="23"/>
        </w:rPr>
        <w:t xml:space="preserve">grant or deny </w:t>
      </w:r>
      <w:r w:rsidR="00F02993">
        <w:rPr>
          <w:rFonts w:ascii="Times New Roman" w:eastAsiaTheme="minorHAnsi" w:hAnsi="Times New Roman"/>
          <w:bCs/>
          <w:color w:val="000000"/>
          <w:sz w:val="23"/>
          <w:szCs w:val="23"/>
        </w:rPr>
        <w:t xml:space="preserve">a VSIP.  </w:t>
      </w:r>
    </w:p>
    <w:p w14:paraId="0D4C70E6" w14:textId="77777777" w:rsidR="0058148F" w:rsidRPr="0058148F" w:rsidRDefault="0058148F" w:rsidP="0058148F">
      <w:pPr>
        <w:numPr>
          <w:ilvl w:val="0"/>
          <w:numId w:val="11"/>
        </w:numPr>
        <w:autoSpaceDE w:val="0"/>
        <w:autoSpaceDN w:val="0"/>
        <w:adjustRightInd w:val="0"/>
        <w:spacing w:before="120" w:after="120" w:line="240" w:lineRule="auto"/>
        <w:rPr>
          <w:rFonts w:ascii="Times New Roman" w:eastAsiaTheme="minorHAnsi" w:hAnsi="Times New Roman"/>
          <w:color w:val="000000"/>
          <w:sz w:val="23"/>
          <w:szCs w:val="23"/>
        </w:rPr>
      </w:pPr>
      <w:r w:rsidRPr="0058148F">
        <w:rPr>
          <w:rFonts w:ascii="Times New Roman" w:eastAsiaTheme="minorHAnsi" w:hAnsi="Times New Roman"/>
          <w:bCs/>
          <w:color w:val="000000"/>
          <w:sz w:val="23"/>
          <w:szCs w:val="23"/>
          <w:highlight w:val="cyan"/>
        </w:rPr>
        <w:t>[Delete if not applicable.]</w:t>
      </w:r>
      <w:r w:rsidRPr="0058148F">
        <w:rPr>
          <w:rFonts w:ascii="Times New Roman" w:eastAsiaTheme="minorHAnsi" w:hAnsi="Times New Roman"/>
          <w:bCs/>
          <w:color w:val="000000"/>
          <w:sz w:val="23"/>
          <w:szCs w:val="23"/>
        </w:rPr>
        <w:t xml:space="preserve">  As a regular (non-phased) employee, your position has been included in </w:t>
      </w:r>
      <w:r w:rsidRPr="0058148F">
        <w:rPr>
          <w:rFonts w:ascii="Times New Roman" w:eastAsiaTheme="minorHAnsi" w:hAnsi="Times New Roman"/>
          <w:bCs/>
          <w:color w:val="000000"/>
          <w:sz w:val="23"/>
          <w:szCs w:val="23"/>
          <w:highlight w:val="yellow"/>
        </w:rPr>
        <w:t>[define bargaining unit]</w:t>
      </w:r>
      <w:r w:rsidRPr="0058148F">
        <w:rPr>
          <w:rFonts w:ascii="Times New Roman" w:eastAsiaTheme="minorHAnsi" w:hAnsi="Times New Roman"/>
          <w:bCs/>
          <w:color w:val="000000"/>
          <w:sz w:val="23"/>
          <w:szCs w:val="23"/>
        </w:rPr>
        <w:t xml:space="preserve">.  This bargaining unit does not include part time employees.  Therefore, when you enter into phased retirement status, you will no longer be in the bargaining unit and represented by </w:t>
      </w:r>
      <w:r w:rsidRPr="0058148F">
        <w:rPr>
          <w:rFonts w:ascii="Times New Roman" w:eastAsiaTheme="minorHAnsi" w:hAnsi="Times New Roman"/>
          <w:bCs/>
          <w:color w:val="000000"/>
          <w:sz w:val="23"/>
          <w:szCs w:val="23"/>
          <w:highlight w:val="yellow"/>
        </w:rPr>
        <w:t>[Union]</w:t>
      </w:r>
      <w:r w:rsidRPr="0058148F">
        <w:rPr>
          <w:rFonts w:ascii="Times New Roman" w:eastAsiaTheme="minorHAnsi" w:hAnsi="Times New Roman"/>
          <w:bCs/>
          <w:color w:val="000000"/>
          <w:sz w:val="23"/>
          <w:szCs w:val="23"/>
        </w:rPr>
        <w:t xml:space="preserve">.  </w:t>
      </w:r>
      <w:r w:rsidRPr="0058148F">
        <w:rPr>
          <w:rFonts w:ascii="Times New Roman" w:eastAsiaTheme="minorHAnsi" w:hAnsi="Times New Roman"/>
          <w:bCs/>
          <w:color w:val="000000"/>
          <w:sz w:val="23"/>
          <w:szCs w:val="23"/>
          <w:highlight w:val="cyan"/>
        </w:rPr>
        <w:t>[Note to HRO: It is also possible that a reassignment or other position change agreed to by the employee as a condition of entering phased retirement could move the employee to a position that is not included in the bargaining unit. In this case, include an applicable statement here.]</w:t>
      </w:r>
      <w:r w:rsidRPr="0058148F">
        <w:rPr>
          <w:rFonts w:ascii="Times New Roman" w:eastAsiaTheme="minorHAnsi" w:hAnsi="Times New Roman"/>
          <w:bCs/>
          <w:color w:val="000000"/>
          <w:sz w:val="23"/>
          <w:szCs w:val="23"/>
        </w:rPr>
        <w:t xml:space="preserve"> </w:t>
      </w:r>
    </w:p>
    <w:p w14:paraId="4893ED63" w14:textId="77777777" w:rsidR="0058148F" w:rsidRPr="0058148F" w:rsidRDefault="0058148F" w:rsidP="0058148F">
      <w:pPr>
        <w:numPr>
          <w:ilvl w:val="0"/>
          <w:numId w:val="11"/>
        </w:numPr>
        <w:autoSpaceDE w:val="0"/>
        <w:autoSpaceDN w:val="0"/>
        <w:adjustRightInd w:val="0"/>
        <w:spacing w:before="120" w:after="120" w:line="240" w:lineRule="auto"/>
        <w:rPr>
          <w:rFonts w:ascii="Times New Roman" w:eastAsiaTheme="minorHAnsi" w:hAnsi="Times New Roman"/>
          <w:color w:val="000000"/>
          <w:sz w:val="23"/>
          <w:szCs w:val="23"/>
        </w:rPr>
      </w:pPr>
      <w:r w:rsidRPr="0058148F">
        <w:rPr>
          <w:rFonts w:ascii="Times New Roman" w:eastAsiaTheme="minorHAnsi" w:hAnsi="Times New Roman"/>
          <w:color w:val="000000"/>
          <w:sz w:val="23"/>
          <w:szCs w:val="23"/>
        </w:rPr>
        <w:t>In the event that applicable laws or regulations change that would result in a change(s) in the terms and conditions of this agreement, the parties hereto mutually agree that this agreement will be subject to them. Any changes other than those required by applicable laws or regulations must be mutually agreed to in writing by the parties hereto.</w:t>
      </w:r>
    </w:p>
    <w:p w14:paraId="6E06D3E4" w14:textId="77777777" w:rsidR="00224020" w:rsidRDefault="00224020" w:rsidP="00EB2D5B">
      <w:pPr>
        <w:pStyle w:val="Default"/>
        <w:spacing w:before="120" w:after="120"/>
        <w:rPr>
          <w:color w:val="auto"/>
          <w:sz w:val="23"/>
          <w:szCs w:val="23"/>
        </w:rPr>
      </w:pPr>
    </w:p>
    <w:p w14:paraId="16FBC55F" w14:textId="77777777" w:rsidR="00224020" w:rsidRDefault="00224020" w:rsidP="00EB2D5B">
      <w:pPr>
        <w:pStyle w:val="Default"/>
        <w:spacing w:before="120" w:after="120"/>
        <w:rPr>
          <w:color w:val="auto"/>
          <w:sz w:val="23"/>
          <w:szCs w:val="23"/>
        </w:rPr>
      </w:pPr>
      <w:r>
        <w:rPr>
          <w:b/>
          <w:bCs/>
          <w:color w:val="auto"/>
          <w:sz w:val="23"/>
          <w:szCs w:val="23"/>
        </w:rPr>
        <w:t xml:space="preserve">Certification </w:t>
      </w:r>
    </w:p>
    <w:p w14:paraId="53CF8495" w14:textId="77777777" w:rsidR="00224020" w:rsidRDefault="00224020" w:rsidP="00EB2D5B">
      <w:pPr>
        <w:pStyle w:val="Default"/>
        <w:spacing w:before="120" w:after="120"/>
        <w:rPr>
          <w:color w:val="auto"/>
          <w:sz w:val="23"/>
          <w:szCs w:val="23"/>
        </w:rPr>
      </w:pPr>
      <w:r>
        <w:rPr>
          <w:color w:val="auto"/>
          <w:sz w:val="23"/>
          <w:szCs w:val="23"/>
        </w:rPr>
        <w:t>I hereby certify that I have read</w:t>
      </w:r>
      <w:r w:rsidR="00106086">
        <w:rPr>
          <w:color w:val="auto"/>
          <w:sz w:val="23"/>
          <w:szCs w:val="23"/>
        </w:rPr>
        <w:t>,</w:t>
      </w:r>
      <w:r>
        <w:rPr>
          <w:color w:val="auto"/>
          <w:sz w:val="23"/>
          <w:szCs w:val="23"/>
        </w:rPr>
        <w:t xml:space="preserve"> understand </w:t>
      </w:r>
      <w:r w:rsidR="00106086">
        <w:rPr>
          <w:color w:val="auto"/>
          <w:sz w:val="23"/>
          <w:szCs w:val="23"/>
        </w:rPr>
        <w:t xml:space="preserve">and accept </w:t>
      </w:r>
      <w:r>
        <w:rPr>
          <w:color w:val="auto"/>
          <w:sz w:val="23"/>
          <w:szCs w:val="23"/>
        </w:rPr>
        <w:t xml:space="preserve">the terms and conditions of this agreement. </w:t>
      </w:r>
    </w:p>
    <w:p w14:paraId="5B1E355F" w14:textId="77777777" w:rsidR="00106086" w:rsidRDefault="00106086" w:rsidP="00EB2D5B">
      <w:pPr>
        <w:pStyle w:val="Default"/>
        <w:spacing w:before="120" w:after="120"/>
        <w:rPr>
          <w:color w:val="auto"/>
          <w:sz w:val="23"/>
          <w:szCs w:val="23"/>
        </w:rPr>
      </w:pPr>
    </w:p>
    <w:p w14:paraId="30F27745" w14:textId="77777777" w:rsidR="00106086" w:rsidRDefault="00106086" w:rsidP="00EB2D5B">
      <w:pPr>
        <w:pStyle w:val="Default"/>
        <w:spacing w:before="120" w:after="120"/>
        <w:rPr>
          <w:color w:val="auto"/>
          <w:sz w:val="23"/>
          <w:szCs w:val="23"/>
        </w:rPr>
      </w:pPr>
    </w:p>
    <w:p w14:paraId="60D67246" w14:textId="77777777" w:rsidR="00224020" w:rsidRDefault="00224020" w:rsidP="00EB2D5B">
      <w:pPr>
        <w:pStyle w:val="Default"/>
        <w:spacing w:before="120" w:after="120"/>
        <w:rPr>
          <w:color w:val="auto"/>
          <w:sz w:val="23"/>
          <w:szCs w:val="23"/>
        </w:rPr>
      </w:pPr>
      <w:r>
        <w:rPr>
          <w:color w:val="auto"/>
          <w:sz w:val="23"/>
          <w:szCs w:val="23"/>
        </w:rPr>
        <w:t>______________________________</w:t>
      </w:r>
      <w:r w:rsidR="00106086">
        <w:rPr>
          <w:color w:val="auto"/>
          <w:sz w:val="23"/>
          <w:szCs w:val="23"/>
        </w:rPr>
        <w:t>_____</w:t>
      </w:r>
      <w:r>
        <w:rPr>
          <w:color w:val="auto"/>
          <w:sz w:val="23"/>
          <w:szCs w:val="23"/>
        </w:rPr>
        <w:t xml:space="preserve"> </w:t>
      </w:r>
      <w:r w:rsidR="00106086">
        <w:rPr>
          <w:color w:val="auto"/>
          <w:sz w:val="23"/>
          <w:szCs w:val="23"/>
        </w:rPr>
        <w:tab/>
      </w:r>
      <w:r w:rsidR="00106086">
        <w:rPr>
          <w:color w:val="auto"/>
          <w:sz w:val="23"/>
          <w:szCs w:val="23"/>
        </w:rPr>
        <w:tab/>
      </w:r>
      <w:r>
        <w:rPr>
          <w:color w:val="auto"/>
          <w:sz w:val="23"/>
          <w:szCs w:val="23"/>
        </w:rPr>
        <w:t>___________</w:t>
      </w:r>
      <w:r w:rsidR="00106086">
        <w:rPr>
          <w:color w:val="auto"/>
          <w:sz w:val="23"/>
          <w:szCs w:val="23"/>
        </w:rPr>
        <w:t>________________________</w:t>
      </w:r>
      <w:r>
        <w:rPr>
          <w:color w:val="auto"/>
          <w:sz w:val="23"/>
          <w:szCs w:val="23"/>
        </w:rPr>
        <w:t xml:space="preserve">_ </w:t>
      </w:r>
    </w:p>
    <w:p w14:paraId="1DEAC9F6" w14:textId="77777777" w:rsidR="00224020" w:rsidRDefault="00106086" w:rsidP="00EB2D5B">
      <w:pPr>
        <w:pStyle w:val="Default"/>
        <w:spacing w:before="120" w:after="120"/>
        <w:rPr>
          <w:color w:val="auto"/>
          <w:sz w:val="23"/>
          <w:szCs w:val="23"/>
        </w:rPr>
      </w:pPr>
      <w:r>
        <w:rPr>
          <w:color w:val="auto"/>
          <w:sz w:val="23"/>
          <w:szCs w:val="23"/>
        </w:rPr>
        <w:t>[</w:t>
      </w:r>
      <w:r w:rsidR="00224020">
        <w:rPr>
          <w:color w:val="auto"/>
          <w:sz w:val="23"/>
          <w:szCs w:val="23"/>
        </w:rPr>
        <w:t>Employee</w:t>
      </w:r>
      <w:r>
        <w:rPr>
          <w:color w:val="auto"/>
          <w:sz w:val="23"/>
          <w:szCs w:val="23"/>
        </w:rPr>
        <w:t xml:space="preserve"> Name]</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sidR="00224020">
        <w:rPr>
          <w:color w:val="auto"/>
          <w:sz w:val="23"/>
          <w:szCs w:val="23"/>
        </w:rPr>
        <w:t xml:space="preserve">Signature </w:t>
      </w:r>
      <w:r>
        <w:rPr>
          <w:color w:val="auto"/>
          <w:sz w:val="23"/>
          <w:szCs w:val="23"/>
        </w:rPr>
        <w:t xml:space="preserve">and </w:t>
      </w:r>
      <w:r w:rsidR="00224020">
        <w:rPr>
          <w:color w:val="auto"/>
          <w:sz w:val="23"/>
          <w:szCs w:val="23"/>
        </w:rPr>
        <w:t xml:space="preserve">Date </w:t>
      </w:r>
    </w:p>
    <w:p w14:paraId="5352B6BC" w14:textId="77777777" w:rsidR="00106086" w:rsidRDefault="00106086" w:rsidP="00EB2D5B">
      <w:pPr>
        <w:pStyle w:val="Default"/>
        <w:spacing w:before="120" w:after="120"/>
        <w:rPr>
          <w:color w:val="auto"/>
          <w:sz w:val="23"/>
          <w:szCs w:val="23"/>
        </w:rPr>
      </w:pPr>
    </w:p>
    <w:p w14:paraId="2739385E" w14:textId="77777777" w:rsidR="00106086" w:rsidRPr="00106086" w:rsidRDefault="00106086" w:rsidP="00EB2D5B">
      <w:pPr>
        <w:pStyle w:val="Default"/>
        <w:spacing w:before="120" w:after="120"/>
        <w:rPr>
          <w:b/>
          <w:sz w:val="23"/>
          <w:szCs w:val="23"/>
        </w:rPr>
      </w:pPr>
      <w:r w:rsidRPr="00106086">
        <w:rPr>
          <w:b/>
          <w:sz w:val="23"/>
          <w:szCs w:val="23"/>
        </w:rPr>
        <w:t xml:space="preserve">___________________________________ </w:t>
      </w:r>
      <w:r w:rsidRPr="00106086">
        <w:rPr>
          <w:b/>
          <w:sz w:val="23"/>
          <w:szCs w:val="23"/>
        </w:rPr>
        <w:tab/>
      </w:r>
      <w:r w:rsidRPr="00106086">
        <w:rPr>
          <w:b/>
          <w:sz w:val="23"/>
          <w:szCs w:val="23"/>
        </w:rPr>
        <w:tab/>
        <w:t xml:space="preserve">____________________________________ </w:t>
      </w:r>
    </w:p>
    <w:p w14:paraId="59344178" w14:textId="77777777" w:rsidR="00106086" w:rsidRDefault="00106086" w:rsidP="00EB2D5B">
      <w:pPr>
        <w:pStyle w:val="Default"/>
        <w:spacing w:before="120" w:after="120"/>
        <w:rPr>
          <w:color w:val="auto"/>
          <w:sz w:val="23"/>
          <w:szCs w:val="23"/>
        </w:rPr>
      </w:pPr>
      <w:r w:rsidRPr="00106086">
        <w:rPr>
          <w:color w:val="auto"/>
          <w:sz w:val="23"/>
          <w:szCs w:val="23"/>
        </w:rPr>
        <w:t>[Approving Management Official Name</w:t>
      </w:r>
      <w:r w:rsidR="006A76E6">
        <w:rPr>
          <w:color w:val="auto"/>
          <w:sz w:val="23"/>
          <w:szCs w:val="23"/>
        </w:rPr>
        <w:t>/Title</w:t>
      </w:r>
      <w:r w:rsidRPr="00106086">
        <w:rPr>
          <w:color w:val="auto"/>
          <w:sz w:val="23"/>
          <w:szCs w:val="23"/>
        </w:rPr>
        <w:t>]</w:t>
      </w:r>
      <w:r>
        <w:rPr>
          <w:color w:val="auto"/>
          <w:sz w:val="23"/>
          <w:szCs w:val="23"/>
        </w:rPr>
        <w:tab/>
      </w:r>
      <w:r>
        <w:rPr>
          <w:color w:val="auto"/>
          <w:sz w:val="23"/>
          <w:szCs w:val="23"/>
        </w:rPr>
        <w:tab/>
        <w:t>Signature and Date</w:t>
      </w:r>
    </w:p>
    <w:p w14:paraId="25DBDF08" w14:textId="77777777" w:rsidR="00106086" w:rsidRDefault="00106086" w:rsidP="00EB2D5B">
      <w:pPr>
        <w:pStyle w:val="Default"/>
        <w:spacing w:before="120" w:after="120"/>
        <w:rPr>
          <w:color w:val="auto"/>
          <w:sz w:val="23"/>
          <w:szCs w:val="23"/>
        </w:rPr>
      </w:pPr>
    </w:p>
    <w:p w14:paraId="7F0809E6" w14:textId="77777777" w:rsidR="006A76E6" w:rsidRDefault="006A76E6" w:rsidP="00EB2D5B">
      <w:pPr>
        <w:pStyle w:val="Default"/>
        <w:spacing w:before="120" w:after="120"/>
        <w:rPr>
          <w:color w:val="auto"/>
          <w:sz w:val="23"/>
          <w:szCs w:val="23"/>
        </w:rPr>
      </w:pPr>
      <w:r>
        <w:rPr>
          <w:color w:val="auto"/>
          <w:sz w:val="23"/>
          <w:szCs w:val="23"/>
        </w:rPr>
        <w:t>___________________________________</w:t>
      </w:r>
      <w:r>
        <w:rPr>
          <w:color w:val="auto"/>
          <w:sz w:val="23"/>
          <w:szCs w:val="23"/>
        </w:rPr>
        <w:tab/>
      </w:r>
      <w:r>
        <w:rPr>
          <w:color w:val="auto"/>
          <w:sz w:val="23"/>
          <w:szCs w:val="23"/>
        </w:rPr>
        <w:tab/>
        <w:t>____________________________________</w:t>
      </w:r>
    </w:p>
    <w:p w14:paraId="7270AE25" w14:textId="77777777" w:rsidR="006A76E6" w:rsidRDefault="006A76E6" w:rsidP="006A76E6">
      <w:pPr>
        <w:pStyle w:val="Default"/>
        <w:rPr>
          <w:color w:val="auto"/>
          <w:sz w:val="23"/>
          <w:szCs w:val="23"/>
        </w:rPr>
      </w:pPr>
      <w:r>
        <w:rPr>
          <w:color w:val="auto"/>
          <w:sz w:val="23"/>
          <w:szCs w:val="23"/>
        </w:rPr>
        <w:t>[Name/Title of HR Specialist who reviewed</w:t>
      </w:r>
      <w:r>
        <w:rPr>
          <w:color w:val="auto"/>
          <w:sz w:val="23"/>
          <w:szCs w:val="23"/>
        </w:rPr>
        <w:tab/>
      </w:r>
      <w:r>
        <w:rPr>
          <w:color w:val="auto"/>
          <w:sz w:val="23"/>
          <w:szCs w:val="23"/>
        </w:rPr>
        <w:tab/>
        <w:t>Signature and Date</w:t>
      </w:r>
    </w:p>
    <w:p w14:paraId="67D5A95D" w14:textId="77777777" w:rsidR="006A76E6" w:rsidRDefault="006A76E6" w:rsidP="006A76E6">
      <w:pPr>
        <w:pStyle w:val="Default"/>
        <w:rPr>
          <w:color w:val="auto"/>
          <w:sz w:val="23"/>
          <w:szCs w:val="23"/>
        </w:rPr>
      </w:pPr>
      <w:r>
        <w:rPr>
          <w:color w:val="auto"/>
          <w:sz w:val="23"/>
          <w:szCs w:val="23"/>
        </w:rPr>
        <w:t>Agreement with employee]</w:t>
      </w:r>
    </w:p>
    <w:p w14:paraId="0ACF5298" w14:textId="77777777" w:rsidR="006A76E6" w:rsidRDefault="006A76E6" w:rsidP="00EB2D5B">
      <w:pPr>
        <w:pStyle w:val="Default"/>
        <w:spacing w:before="120" w:after="120"/>
        <w:rPr>
          <w:color w:val="auto"/>
          <w:sz w:val="23"/>
          <w:szCs w:val="23"/>
        </w:rPr>
      </w:pPr>
    </w:p>
    <w:p w14:paraId="4EA043B8" w14:textId="77777777" w:rsidR="00106086" w:rsidRPr="00106086" w:rsidRDefault="00106086" w:rsidP="00EB2D5B">
      <w:pPr>
        <w:pStyle w:val="Default"/>
        <w:spacing w:before="120" w:after="120"/>
        <w:rPr>
          <w:sz w:val="23"/>
          <w:szCs w:val="23"/>
        </w:rPr>
      </w:pPr>
      <w:r w:rsidRPr="00106086">
        <w:rPr>
          <w:sz w:val="23"/>
          <w:szCs w:val="23"/>
        </w:rPr>
        <w:t xml:space="preserve">Attachment: Copy of the approved </w:t>
      </w:r>
      <w:r w:rsidR="00A61984">
        <w:rPr>
          <w:sz w:val="23"/>
          <w:szCs w:val="23"/>
        </w:rPr>
        <w:t xml:space="preserve">Application for </w:t>
      </w:r>
      <w:r w:rsidRPr="00106086">
        <w:rPr>
          <w:sz w:val="23"/>
          <w:szCs w:val="23"/>
        </w:rPr>
        <w:t xml:space="preserve">Phased Retirement </w:t>
      </w:r>
    </w:p>
    <w:p w14:paraId="059C860F" w14:textId="77777777" w:rsidR="00106086" w:rsidRPr="00106086" w:rsidRDefault="00106086" w:rsidP="00714D6A">
      <w:pPr>
        <w:pStyle w:val="Default"/>
        <w:rPr>
          <w:sz w:val="23"/>
          <w:szCs w:val="23"/>
        </w:rPr>
      </w:pPr>
      <w:r w:rsidRPr="00106086">
        <w:rPr>
          <w:sz w:val="23"/>
          <w:szCs w:val="23"/>
        </w:rPr>
        <w:t xml:space="preserve">Distribution: </w:t>
      </w:r>
    </w:p>
    <w:p w14:paraId="60CF9070" w14:textId="77777777" w:rsidR="00106086" w:rsidRPr="00106086" w:rsidRDefault="00106086" w:rsidP="00714D6A">
      <w:pPr>
        <w:pStyle w:val="Default"/>
        <w:rPr>
          <w:sz w:val="23"/>
          <w:szCs w:val="23"/>
        </w:rPr>
      </w:pPr>
      <w:r w:rsidRPr="00106086">
        <w:rPr>
          <w:sz w:val="23"/>
          <w:szCs w:val="23"/>
        </w:rPr>
        <w:t xml:space="preserve">Original: Center Human Resources Office </w:t>
      </w:r>
    </w:p>
    <w:p w14:paraId="15E51239" w14:textId="77777777" w:rsidR="00106086" w:rsidRPr="00106086" w:rsidRDefault="00106086" w:rsidP="00714D6A">
      <w:pPr>
        <w:pStyle w:val="Default"/>
        <w:rPr>
          <w:sz w:val="23"/>
          <w:szCs w:val="23"/>
        </w:rPr>
      </w:pPr>
      <w:r w:rsidRPr="00106086">
        <w:rPr>
          <w:sz w:val="23"/>
          <w:szCs w:val="23"/>
        </w:rPr>
        <w:t>Copy:</w:t>
      </w:r>
      <w:r w:rsidRPr="00106086">
        <w:rPr>
          <w:sz w:val="23"/>
          <w:szCs w:val="23"/>
        </w:rPr>
        <w:tab/>
        <w:t xml:space="preserve">Employee </w:t>
      </w:r>
    </w:p>
    <w:p w14:paraId="0FF8E003" w14:textId="77777777" w:rsidR="00106086" w:rsidRPr="00106086" w:rsidRDefault="00106086" w:rsidP="00714D6A">
      <w:pPr>
        <w:pStyle w:val="Default"/>
        <w:ind w:firstLine="720"/>
        <w:rPr>
          <w:sz w:val="23"/>
          <w:szCs w:val="23"/>
        </w:rPr>
      </w:pPr>
      <w:r w:rsidRPr="00106086">
        <w:rPr>
          <w:sz w:val="23"/>
          <w:szCs w:val="23"/>
        </w:rPr>
        <w:t>Organizational element</w:t>
      </w:r>
    </w:p>
    <w:p w14:paraId="59B69B9F" w14:textId="77777777" w:rsidR="00106086" w:rsidRPr="00106086" w:rsidRDefault="00106086" w:rsidP="00714D6A">
      <w:pPr>
        <w:pStyle w:val="Default"/>
        <w:ind w:firstLine="720"/>
        <w:rPr>
          <w:sz w:val="23"/>
          <w:szCs w:val="23"/>
        </w:rPr>
      </w:pPr>
      <w:r w:rsidRPr="00106086">
        <w:rPr>
          <w:sz w:val="23"/>
          <w:szCs w:val="23"/>
        </w:rPr>
        <w:t>NASA Shared Services Center</w:t>
      </w:r>
    </w:p>
    <w:sectPr w:rsidR="00106086" w:rsidRPr="00106086" w:rsidSect="00EC14CF">
      <w:footerReference w:type="default" r:id="rId7"/>
      <w:pgSz w:w="12240" w:h="15840"/>
      <w:pgMar w:top="1170" w:right="1260" w:bottom="1350" w:left="1440" w:header="720" w:footer="5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5EDA" w14:textId="77777777" w:rsidR="006503C4" w:rsidRDefault="006503C4" w:rsidP="00985A0E">
      <w:pPr>
        <w:spacing w:after="0" w:line="240" w:lineRule="auto"/>
      </w:pPr>
      <w:r>
        <w:separator/>
      </w:r>
    </w:p>
  </w:endnote>
  <w:endnote w:type="continuationSeparator" w:id="0">
    <w:p w14:paraId="27BCFB54" w14:textId="77777777" w:rsidR="006503C4" w:rsidRDefault="006503C4" w:rsidP="0098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755565"/>
      <w:docPartObj>
        <w:docPartGallery w:val="Page Numbers (Bottom of Page)"/>
        <w:docPartUnique/>
      </w:docPartObj>
    </w:sdtPr>
    <w:sdtEndPr/>
    <w:sdtContent>
      <w:sdt>
        <w:sdtPr>
          <w:id w:val="290562568"/>
          <w:docPartObj>
            <w:docPartGallery w:val="Page Numbers (Top of Page)"/>
            <w:docPartUnique/>
          </w:docPartObj>
        </w:sdtPr>
        <w:sdtEndPr/>
        <w:sdtContent>
          <w:p w14:paraId="75485C2D" w14:textId="03E49370" w:rsidR="006A76E6" w:rsidRDefault="00BF6EBE">
            <w:pPr>
              <w:pStyle w:val="Footer"/>
              <w:jc w:val="right"/>
            </w:pPr>
            <w:r>
              <w:t xml:space="preserve">[Template Date June 17, 2015]                                                                                                                    </w:t>
            </w:r>
            <w:r w:rsidR="006A76E6">
              <w:t xml:space="preserve">Page </w:t>
            </w:r>
            <w:r w:rsidR="006A76E6">
              <w:rPr>
                <w:b/>
                <w:bCs/>
                <w:sz w:val="24"/>
                <w:szCs w:val="24"/>
              </w:rPr>
              <w:fldChar w:fldCharType="begin"/>
            </w:r>
            <w:r w:rsidR="006A76E6">
              <w:rPr>
                <w:b/>
                <w:bCs/>
              </w:rPr>
              <w:instrText xml:space="preserve"> PAGE </w:instrText>
            </w:r>
            <w:r w:rsidR="006A76E6">
              <w:rPr>
                <w:b/>
                <w:bCs/>
                <w:sz w:val="24"/>
                <w:szCs w:val="24"/>
              </w:rPr>
              <w:fldChar w:fldCharType="separate"/>
            </w:r>
            <w:r w:rsidR="004253E8">
              <w:rPr>
                <w:b/>
                <w:bCs/>
                <w:noProof/>
              </w:rPr>
              <w:t>2</w:t>
            </w:r>
            <w:r w:rsidR="006A76E6">
              <w:rPr>
                <w:b/>
                <w:bCs/>
                <w:sz w:val="24"/>
                <w:szCs w:val="24"/>
              </w:rPr>
              <w:fldChar w:fldCharType="end"/>
            </w:r>
            <w:r w:rsidR="006A76E6">
              <w:t xml:space="preserve"> of </w:t>
            </w:r>
            <w:r w:rsidR="006A76E6">
              <w:rPr>
                <w:b/>
                <w:bCs/>
                <w:sz w:val="24"/>
                <w:szCs w:val="24"/>
              </w:rPr>
              <w:fldChar w:fldCharType="begin"/>
            </w:r>
            <w:r w:rsidR="006A76E6">
              <w:rPr>
                <w:b/>
                <w:bCs/>
              </w:rPr>
              <w:instrText xml:space="preserve"> NUMPAGES  </w:instrText>
            </w:r>
            <w:r w:rsidR="006A76E6">
              <w:rPr>
                <w:b/>
                <w:bCs/>
                <w:sz w:val="24"/>
                <w:szCs w:val="24"/>
              </w:rPr>
              <w:fldChar w:fldCharType="separate"/>
            </w:r>
            <w:r w:rsidR="004253E8">
              <w:rPr>
                <w:b/>
                <w:bCs/>
                <w:noProof/>
              </w:rPr>
              <w:t>6</w:t>
            </w:r>
            <w:r w:rsidR="006A76E6">
              <w:rPr>
                <w:b/>
                <w:bCs/>
                <w:sz w:val="24"/>
                <w:szCs w:val="24"/>
              </w:rPr>
              <w:fldChar w:fldCharType="end"/>
            </w:r>
          </w:p>
        </w:sdtContent>
      </w:sdt>
    </w:sdtContent>
  </w:sdt>
  <w:p w14:paraId="74050E86" w14:textId="77777777" w:rsidR="00985A0E" w:rsidRDefault="0098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CEF4" w14:textId="77777777" w:rsidR="006503C4" w:rsidRDefault="006503C4" w:rsidP="00985A0E">
      <w:pPr>
        <w:spacing w:after="0" w:line="240" w:lineRule="auto"/>
      </w:pPr>
      <w:r>
        <w:separator/>
      </w:r>
    </w:p>
  </w:footnote>
  <w:footnote w:type="continuationSeparator" w:id="0">
    <w:p w14:paraId="1B00A389" w14:textId="77777777" w:rsidR="006503C4" w:rsidRDefault="006503C4" w:rsidP="00985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1755"/>
    <w:multiLevelType w:val="hybridMultilevel"/>
    <w:tmpl w:val="98D6E6A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C5152"/>
    <w:multiLevelType w:val="hybridMultilevel"/>
    <w:tmpl w:val="E55A3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41C32"/>
    <w:multiLevelType w:val="hybridMultilevel"/>
    <w:tmpl w:val="C19A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476258"/>
    <w:multiLevelType w:val="hybridMultilevel"/>
    <w:tmpl w:val="2FC28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765AC"/>
    <w:multiLevelType w:val="hybridMultilevel"/>
    <w:tmpl w:val="41188A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E46031"/>
    <w:multiLevelType w:val="hybridMultilevel"/>
    <w:tmpl w:val="EFFADD28"/>
    <w:lvl w:ilvl="0" w:tplc="60865E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A230F"/>
    <w:multiLevelType w:val="hybridMultilevel"/>
    <w:tmpl w:val="4E4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35A8F"/>
    <w:multiLevelType w:val="hybridMultilevel"/>
    <w:tmpl w:val="BBF429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F7EBB"/>
    <w:multiLevelType w:val="hybridMultilevel"/>
    <w:tmpl w:val="1F123B92"/>
    <w:lvl w:ilvl="0" w:tplc="04090019">
      <w:start w:val="1"/>
      <w:numFmt w:val="lowerLetter"/>
      <w:lvlText w:val="%1."/>
      <w:lvlJc w:val="left"/>
      <w:pPr>
        <w:ind w:left="360" w:hanging="360"/>
      </w:pPr>
    </w:lvl>
    <w:lvl w:ilvl="1" w:tplc="E9CE25B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3856CC"/>
    <w:multiLevelType w:val="hybridMultilevel"/>
    <w:tmpl w:val="0B201FD4"/>
    <w:lvl w:ilvl="0" w:tplc="599AC8A8">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56434E"/>
    <w:multiLevelType w:val="hybridMultilevel"/>
    <w:tmpl w:val="9C8A0834"/>
    <w:lvl w:ilvl="0" w:tplc="04090019">
      <w:start w:val="1"/>
      <w:numFmt w:val="lowerLetter"/>
      <w:lvlText w:val="%1."/>
      <w:lvlJc w:val="left"/>
      <w:pPr>
        <w:ind w:left="360" w:hanging="360"/>
      </w:pPr>
    </w:lvl>
    <w:lvl w:ilvl="1" w:tplc="E9CE25B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DF062B"/>
    <w:multiLevelType w:val="hybridMultilevel"/>
    <w:tmpl w:val="9580E042"/>
    <w:lvl w:ilvl="0" w:tplc="04090015">
      <w:start w:val="1"/>
      <w:numFmt w:val="upperLetter"/>
      <w:lvlText w:val="%1."/>
      <w:lvlJc w:val="left"/>
      <w:pPr>
        <w:ind w:left="360" w:hanging="360"/>
      </w:pPr>
      <w:rPr>
        <w:rFonts w:hint="default"/>
      </w:rPr>
    </w:lvl>
    <w:lvl w:ilvl="1" w:tplc="E9CE25B2">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726E80"/>
    <w:multiLevelType w:val="hybridMultilevel"/>
    <w:tmpl w:val="27E85316"/>
    <w:lvl w:ilvl="0" w:tplc="04090015">
      <w:start w:val="1"/>
      <w:numFmt w:val="upperLetter"/>
      <w:lvlText w:val="%1."/>
      <w:lvlJc w:val="left"/>
      <w:pPr>
        <w:ind w:left="360" w:hanging="360"/>
      </w:pPr>
      <w:rPr>
        <w:rFonts w:hint="default"/>
      </w:rPr>
    </w:lvl>
    <w:lvl w:ilvl="1" w:tplc="E9CE25B2">
      <w:start w:val="1"/>
      <w:numFmt w:val="decimal"/>
      <w:lvlText w:val="(%2)"/>
      <w:lvlJc w:val="left"/>
      <w:pPr>
        <w:ind w:left="1080" w:hanging="360"/>
      </w:pPr>
      <w:rPr>
        <w:rFonts w:hint="default"/>
      </w:rPr>
    </w:lvl>
    <w:lvl w:ilvl="2" w:tplc="CC7A1416">
      <w:start w:val="1"/>
      <w:numFmt w:val="lowerLetter"/>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506DA"/>
    <w:multiLevelType w:val="hybridMultilevel"/>
    <w:tmpl w:val="092AE4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2"/>
  </w:num>
  <w:num w:numId="4">
    <w:abstractNumId w:val="3"/>
  </w:num>
  <w:num w:numId="5">
    <w:abstractNumId w:val="9"/>
  </w:num>
  <w:num w:numId="6">
    <w:abstractNumId w:val="13"/>
  </w:num>
  <w:num w:numId="7">
    <w:abstractNumId w:val="4"/>
  </w:num>
  <w:num w:numId="8">
    <w:abstractNumId w:val="1"/>
  </w:num>
  <w:num w:numId="9">
    <w:abstractNumId w:val="8"/>
  </w:num>
  <w:num w:numId="10">
    <w:abstractNumId w:val="10"/>
  </w:num>
  <w:num w:numId="11">
    <w:abstractNumId w:val="7"/>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20"/>
    <w:rsid w:val="000616C5"/>
    <w:rsid w:val="000641F1"/>
    <w:rsid w:val="000938FD"/>
    <w:rsid w:val="000B5FEE"/>
    <w:rsid w:val="000D4628"/>
    <w:rsid w:val="000E5C62"/>
    <w:rsid w:val="00106086"/>
    <w:rsid w:val="00107AA5"/>
    <w:rsid w:val="00136ED2"/>
    <w:rsid w:val="001D4D8F"/>
    <w:rsid w:val="00224020"/>
    <w:rsid w:val="002534D0"/>
    <w:rsid w:val="0026624E"/>
    <w:rsid w:val="002A5A4D"/>
    <w:rsid w:val="002F75C3"/>
    <w:rsid w:val="003845EC"/>
    <w:rsid w:val="00395D3C"/>
    <w:rsid w:val="003B7A2D"/>
    <w:rsid w:val="003D6E45"/>
    <w:rsid w:val="003F590B"/>
    <w:rsid w:val="004253E8"/>
    <w:rsid w:val="0047590C"/>
    <w:rsid w:val="00487AFF"/>
    <w:rsid w:val="004A6C56"/>
    <w:rsid w:val="004B6255"/>
    <w:rsid w:val="004D071C"/>
    <w:rsid w:val="004D7FF6"/>
    <w:rsid w:val="005034E0"/>
    <w:rsid w:val="005254EA"/>
    <w:rsid w:val="0053677D"/>
    <w:rsid w:val="0058148F"/>
    <w:rsid w:val="005F2A8B"/>
    <w:rsid w:val="006201AE"/>
    <w:rsid w:val="006503C4"/>
    <w:rsid w:val="006A76E6"/>
    <w:rsid w:val="006C6A44"/>
    <w:rsid w:val="006E7804"/>
    <w:rsid w:val="00703093"/>
    <w:rsid w:val="00707140"/>
    <w:rsid w:val="00714D6A"/>
    <w:rsid w:val="00727518"/>
    <w:rsid w:val="0073549C"/>
    <w:rsid w:val="00743D7B"/>
    <w:rsid w:val="00756BB7"/>
    <w:rsid w:val="0076680C"/>
    <w:rsid w:val="00787BFD"/>
    <w:rsid w:val="007C3FF2"/>
    <w:rsid w:val="007F674B"/>
    <w:rsid w:val="0080205F"/>
    <w:rsid w:val="00806333"/>
    <w:rsid w:val="00810FC6"/>
    <w:rsid w:val="00867906"/>
    <w:rsid w:val="008C5E47"/>
    <w:rsid w:val="008C7C7E"/>
    <w:rsid w:val="008F345F"/>
    <w:rsid w:val="00941B5E"/>
    <w:rsid w:val="00950D50"/>
    <w:rsid w:val="0097553C"/>
    <w:rsid w:val="00985A0E"/>
    <w:rsid w:val="009A7B28"/>
    <w:rsid w:val="00A43648"/>
    <w:rsid w:val="00A61984"/>
    <w:rsid w:val="00A77ABC"/>
    <w:rsid w:val="00A8199B"/>
    <w:rsid w:val="00AB5D04"/>
    <w:rsid w:val="00AC5DFA"/>
    <w:rsid w:val="00AE0A53"/>
    <w:rsid w:val="00B239A5"/>
    <w:rsid w:val="00B43F8A"/>
    <w:rsid w:val="00B457F2"/>
    <w:rsid w:val="00B51308"/>
    <w:rsid w:val="00B60659"/>
    <w:rsid w:val="00B705AC"/>
    <w:rsid w:val="00B720A3"/>
    <w:rsid w:val="00BF20C5"/>
    <w:rsid w:val="00BF6EBE"/>
    <w:rsid w:val="00C0132D"/>
    <w:rsid w:val="00C371FB"/>
    <w:rsid w:val="00CC7B69"/>
    <w:rsid w:val="00D37FF9"/>
    <w:rsid w:val="00D83AF4"/>
    <w:rsid w:val="00E03373"/>
    <w:rsid w:val="00E55270"/>
    <w:rsid w:val="00EB2D5B"/>
    <w:rsid w:val="00EC14CF"/>
    <w:rsid w:val="00F02993"/>
    <w:rsid w:val="00F031CA"/>
    <w:rsid w:val="00F0624D"/>
    <w:rsid w:val="00F26A75"/>
    <w:rsid w:val="00F41908"/>
    <w:rsid w:val="00F427EA"/>
    <w:rsid w:val="00F502C6"/>
    <w:rsid w:val="00F50494"/>
    <w:rsid w:val="00F90E43"/>
    <w:rsid w:val="00FA4A31"/>
    <w:rsid w:val="00FD750F"/>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EBE9"/>
  <w15:chartTrackingRefBased/>
  <w15:docId w15:val="{088E4A90-3DB3-4146-9FE5-515B43F0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02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371FB"/>
    <w:rPr>
      <w:sz w:val="16"/>
      <w:szCs w:val="16"/>
    </w:rPr>
  </w:style>
  <w:style w:type="paragraph" w:styleId="ListParagraph">
    <w:name w:val="List Paragraph"/>
    <w:basedOn w:val="Normal"/>
    <w:uiPriority w:val="34"/>
    <w:qFormat/>
    <w:rsid w:val="00B43F8A"/>
    <w:pPr>
      <w:ind w:left="720"/>
      <w:contextualSpacing/>
    </w:pPr>
  </w:style>
  <w:style w:type="character" w:styleId="Hyperlink">
    <w:name w:val="Hyperlink"/>
    <w:basedOn w:val="DefaultParagraphFont"/>
    <w:uiPriority w:val="99"/>
    <w:unhideWhenUsed/>
    <w:rsid w:val="000B5FEE"/>
    <w:rPr>
      <w:color w:val="0563C1" w:themeColor="hyperlink"/>
      <w:u w:val="single"/>
    </w:rPr>
  </w:style>
  <w:style w:type="character" w:styleId="FollowedHyperlink">
    <w:name w:val="FollowedHyperlink"/>
    <w:basedOn w:val="DefaultParagraphFont"/>
    <w:uiPriority w:val="99"/>
    <w:semiHidden/>
    <w:unhideWhenUsed/>
    <w:rsid w:val="000B5FEE"/>
    <w:rPr>
      <w:color w:val="954F72" w:themeColor="followedHyperlink"/>
      <w:u w:val="single"/>
    </w:rPr>
  </w:style>
  <w:style w:type="paragraph" w:styleId="Header">
    <w:name w:val="header"/>
    <w:basedOn w:val="Normal"/>
    <w:link w:val="HeaderChar"/>
    <w:uiPriority w:val="99"/>
    <w:unhideWhenUsed/>
    <w:rsid w:val="0098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A0E"/>
    <w:rPr>
      <w:rFonts w:ascii="Calibri" w:eastAsia="Calibri" w:hAnsi="Calibri" w:cs="Times New Roman"/>
    </w:rPr>
  </w:style>
  <w:style w:type="paragraph" w:styleId="Footer">
    <w:name w:val="footer"/>
    <w:basedOn w:val="Normal"/>
    <w:link w:val="FooterChar"/>
    <w:uiPriority w:val="99"/>
    <w:unhideWhenUsed/>
    <w:rsid w:val="0098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A0E"/>
    <w:rPr>
      <w:rFonts w:ascii="Calibri" w:eastAsia="Calibri" w:hAnsi="Calibri" w:cs="Times New Roman"/>
    </w:rPr>
  </w:style>
  <w:style w:type="paragraph" w:styleId="CommentText">
    <w:name w:val="annotation text"/>
    <w:basedOn w:val="Normal"/>
    <w:link w:val="CommentTextChar"/>
    <w:uiPriority w:val="99"/>
    <w:semiHidden/>
    <w:unhideWhenUsed/>
    <w:rsid w:val="00136ED2"/>
    <w:pPr>
      <w:spacing w:line="240" w:lineRule="auto"/>
    </w:pPr>
    <w:rPr>
      <w:sz w:val="20"/>
      <w:szCs w:val="20"/>
    </w:rPr>
  </w:style>
  <w:style w:type="character" w:customStyle="1" w:styleId="CommentTextChar">
    <w:name w:val="Comment Text Char"/>
    <w:basedOn w:val="DefaultParagraphFont"/>
    <w:link w:val="CommentText"/>
    <w:uiPriority w:val="99"/>
    <w:semiHidden/>
    <w:rsid w:val="00136E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6ED2"/>
    <w:rPr>
      <w:b/>
      <w:bCs/>
    </w:rPr>
  </w:style>
  <w:style w:type="character" w:customStyle="1" w:styleId="CommentSubjectChar">
    <w:name w:val="Comment Subject Char"/>
    <w:basedOn w:val="CommentTextChar"/>
    <w:link w:val="CommentSubject"/>
    <w:uiPriority w:val="99"/>
    <w:semiHidden/>
    <w:rsid w:val="00136ED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3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DESCHAK, JANET R. (HQ-LE050)</dc:creator>
  <cp:keywords/>
  <dc:description/>
  <cp:lastModifiedBy>Wolverton, Deirdre C. (NSSC-XD020)</cp:lastModifiedBy>
  <cp:revision>3</cp:revision>
  <dcterms:created xsi:type="dcterms:W3CDTF">2015-06-18T21:15:00Z</dcterms:created>
  <dcterms:modified xsi:type="dcterms:W3CDTF">2015-06-18T21:15:00Z</dcterms:modified>
</cp:coreProperties>
</file>